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3351" w:rsidRDefault="007C3351" w:rsidP="007C3351">
      <w:pPr>
        <w:rPr>
          <w:rFonts w:ascii="Arial" w:hAnsi="Arial" w:cs="Arial"/>
          <w:color w:val="1F497D"/>
          <w:sz w:val="20"/>
          <w:szCs w:val="20"/>
        </w:rPr>
      </w:pPr>
      <w:r>
        <w:rPr>
          <w:rFonts w:ascii="Arial" w:hAnsi="Arial" w:cs="Arial"/>
          <w:color w:val="1F497D"/>
          <w:sz w:val="20"/>
          <w:szCs w:val="20"/>
        </w:rPr>
        <w:t>JRP Solutions Village Hall Energy Audit</w:t>
      </w:r>
    </w:p>
    <w:p w:rsidR="007C3351" w:rsidRDefault="007C3351" w:rsidP="007C3351">
      <w:pPr>
        <w:rPr>
          <w:rFonts w:ascii="Arial" w:hAnsi="Arial" w:cs="Arial"/>
          <w:color w:val="1F497D"/>
          <w:sz w:val="20"/>
          <w:szCs w:val="20"/>
        </w:rPr>
      </w:pPr>
    </w:p>
    <w:p w:rsidR="007C3351" w:rsidRPr="007C3351" w:rsidRDefault="007C3351" w:rsidP="007C3351">
      <w:pPr>
        <w:rPr>
          <w:rFonts w:ascii="Arial" w:hAnsi="Arial" w:cs="Arial"/>
          <w:color w:val="000000"/>
          <w:sz w:val="20"/>
          <w:szCs w:val="20"/>
        </w:rPr>
      </w:pPr>
      <w:r w:rsidRPr="007C3351">
        <w:rPr>
          <w:rFonts w:ascii="Arial" w:hAnsi="Arial" w:cs="Arial"/>
          <w:color w:val="1F497D"/>
          <w:sz w:val="20"/>
          <w:szCs w:val="20"/>
        </w:rPr>
        <w:t>Angelo</w:t>
      </w:r>
    </w:p>
    <w:p w:rsidR="007C3351" w:rsidRPr="007C3351" w:rsidRDefault="007C3351" w:rsidP="007C3351">
      <w:pPr>
        <w:rPr>
          <w:rFonts w:ascii="Arial" w:hAnsi="Arial" w:cs="Arial"/>
          <w:color w:val="000000"/>
          <w:sz w:val="20"/>
          <w:szCs w:val="20"/>
        </w:rPr>
      </w:pPr>
      <w:r w:rsidRPr="007C3351">
        <w:rPr>
          <w:rFonts w:ascii="Arial" w:hAnsi="Arial" w:cs="Arial"/>
          <w:color w:val="1F497D"/>
          <w:sz w:val="20"/>
          <w:szCs w:val="20"/>
        </w:rPr>
        <w:t>I have dropped a line to my ex colleague who I mentioned spends most of his working day looking at biomass boilers to ask him for some approximate costs, payback and update on the RHI payments that are available now and possibly into the future.  If he is not on holiday hopefully he should get back to me in the next few days.</w:t>
      </w:r>
    </w:p>
    <w:p w:rsidR="007C3351" w:rsidRPr="007C3351" w:rsidRDefault="007C3351" w:rsidP="007C3351">
      <w:pPr>
        <w:rPr>
          <w:rFonts w:ascii="Arial" w:hAnsi="Arial" w:cs="Arial"/>
          <w:color w:val="000000"/>
          <w:sz w:val="20"/>
          <w:szCs w:val="20"/>
        </w:rPr>
      </w:pPr>
      <w:r w:rsidRPr="007C3351">
        <w:rPr>
          <w:rFonts w:ascii="Arial" w:hAnsi="Arial" w:cs="Arial"/>
          <w:color w:val="1F497D"/>
          <w:sz w:val="20"/>
          <w:szCs w:val="20"/>
        </w:rPr>
        <w:t>Based upon estimated current energy costs of just £3,500 per annum for oil and £1,500 per annum for electricity I have looked at the following.</w:t>
      </w:r>
    </w:p>
    <w:p w:rsidR="007C3351" w:rsidRPr="007C3351" w:rsidRDefault="007C3351" w:rsidP="007C3351">
      <w:pPr>
        <w:rPr>
          <w:rFonts w:ascii="Arial" w:hAnsi="Arial" w:cs="Arial"/>
          <w:color w:val="000000"/>
          <w:sz w:val="20"/>
          <w:szCs w:val="20"/>
        </w:rPr>
      </w:pPr>
      <w:r w:rsidRPr="007C3351">
        <w:rPr>
          <w:rFonts w:ascii="Arial" w:hAnsi="Arial" w:cs="Arial"/>
          <w:b/>
          <w:bCs/>
          <w:color w:val="1F497D"/>
          <w:sz w:val="20"/>
          <w:szCs w:val="20"/>
        </w:rPr>
        <w:t>Lighting</w:t>
      </w:r>
    </w:p>
    <w:p w:rsidR="007C3351" w:rsidRPr="007C3351" w:rsidRDefault="007C3351" w:rsidP="007C3351">
      <w:pPr>
        <w:rPr>
          <w:rFonts w:ascii="Arial" w:hAnsi="Arial" w:cs="Arial"/>
          <w:color w:val="000000"/>
          <w:sz w:val="20"/>
          <w:szCs w:val="20"/>
        </w:rPr>
      </w:pPr>
      <w:r w:rsidRPr="007C3351">
        <w:rPr>
          <w:rFonts w:ascii="Arial" w:hAnsi="Arial" w:cs="Arial"/>
          <w:color w:val="1F497D"/>
          <w:sz w:val="20"/>
          <w:szCs w:val="20"/>
        </w:rPr>
        <w:t xml:space="preserve">It appears that you have converted many of the lights from T12 lamps to T8 tubes which </w:t>
      </w:r>
      <w:proofErr w:type="gramStart"/>
      <w:r w:rsidRPr="007C3351">
        <w:rPr>
          <w:rFonts w:ascii="Arial" w:hAnsi="Arial" w:cs="Arial"/>
          <w:color w:val="1F497D"/>
          <w:sz w:val="20"/>
          <w:szCs w:val="20"/>
        </w:rPr>
        <w:t>is</w:t>
      </w:r>
      <w:proofErr w:type="gramEnd"/>
      <w:r w:rsidRPr="007C3351">
        <w:rPr>
          <w:rFonts w:ascii="Arial" w:hAnsi="Arial" w:cs="Arial"/>
          <w:color w:val="1F497D"/>
          <w:sz w:val="20"/>
          <w:szCs w:val="20"/>
        </w:rPr>
        <w:t xml:space="preserve"> really good.  You were going to check in the main hall whether all of these were actually T8s as some did look like T12s though this could be due to the fitting.  </w:t>
      </w:r>
    </w:p>
    <w:p w:rsidR="007C3351" w:rsidRPr="007C3351" w:rsidRDefault="007C3351" w:rsidP="007C3351">
      <w:pPr>
        <w:rPr>
          <w:rFonts w:ascii="Arial" w:hAnsi="Arial" w:cs="Arial"/>
          <w:color w:val="000000"/>
          <w:sz w:val="20"/>
          <w:szCs w:val="20"/>
        </w:rPr>
      </w:pPr>
      <w:r w:rsidRPr="007C3351">
        <w:rPr>
          <w:rFonts w:ascii="Arial" w:hAnsi="Arial" w:cs="Arial"/>
          <w:color w:val="1F497D"/>
          <w:sz w:val="20"/>
          <w:szCs w:val="20"/>
        </w:rPr>
        <w:t>It is well worth replacing the tungsten bulbs with modern fluorescent equivalents.  Although usage hours are not great payback would certainly be less than three years.</w:t>
      </w:r>
    </w:p>
    <w:p w:rsidR="007C3351" w:rsidRPr="007C3351" w:rsidRDefault="007C3351" w:rsidP="007C3351">
      <w:pPr>
        <w:rPr>
          <w:rFonts w:ascii="Arial" w:hAnsi="Arial" w:cs="Arial"/>
          <w:color w:val="000000"/>
          <w:sz w:val="20"/>
          <w:szCs w:val="20"/>
        </w:rPr>
      </w:pPr>
      <w:r w:rsidRPr="007C3351">
        <w:rPr>
          <w:rFonts w:ascii="Arial" w:hAnsi="Arial" w:cs="Arial"/>
          <w:color w:val="1F497D"/>
          <w:sz w:val="20"/>
          <w:szCs w:val="20"/>
        </w:rPr>
        <w:t>There are a number of tungsten halogen lights in toilets, changing rooms etc I think you said in total there were 20 of which 4 or 5 are LED types but of older technology giving relatively poor light quality.  Good quality light fittings are now available at the likes of Tesco at around £12 for a 50W equivalent tungsten halogen lamp.  I would think payback here would be 5-6 years predominantly due to low hours of use but this would be an exercise worth undertaking.</w:t>
      </w:r>
    </w:p>
    <w:p w:rsidR="007C3351" w:rsidRPr="007C3351" w:rsidRDefault="007C3351" w:rsidP="007C3351">
      <w:pPr>
        <w:rPr>
          <w:rFonts w:ascii="Arial" w:hAnsi="Arial" w:cs="Arial"/>
          <w:color w:val="000000"/>
          <w:sz w:val="20"/>
          <w:szCs w:val="20"/>
        </w:rPr>
      </w:pPr>
      <w:r w:rsidRPr="007C3351">
        <w:rPr>
          <w:rFonts w:ascii="Arial" w:hAnsi="Arial" w:cs="Arial"/>
          <w:color w:val="1F497D"/>
          <w:sz w:val="20"/>
          <w:szCs w:val="20"/>
        </w:rPr>
        <w:t>There are definitely two T12 lamps still in the kitchen and these should be changed to T8s at the earliest opportunity – this will afford approximately 30% energy savings.  Payback again would be relatively high due to infrequent use but perhaps this again would be worth doing with a payback of around 5-6 years.</w:t>
      </w:r>
    </w:p>
    <w:p w:rsidR="007C3351" w:rsidRPr="007C3351" w:rsidRDefault="007C3351" w:rsidP="007C3351">
      <w:pPr>
        <w:rPr>
          <w:rFonts w:ascii="Arial" w:hAnsi="Arial" w:cs="Arial"/>
          <w:color w:val="000000"/>
          <w:sz w:val="20"/>
          <w:szCs w:val="20"/>
        </w:rPr>
      </w:pPr>
      <w:r w:rsidRPr="007C3351">
        <w:rPr>
          <w:rFonts w:ascii="Arial" w:hAnsi="Arial" w:cs="Arial"/>
          <w:b/>
          <w:bCs/>
          <w:color w:val="1F497D"/>
          <w:sz w:val="20"/>
          <w:szCs w:val="20"/>
        </w:rPr>
        <w:t>Windows</w:t>
      </w:r>
    </w:p>
    <w:p w:rsidR="007C3351" w:rsidRPr="007C3351" w:rsidRDefault="007C3351" w:rsidP="007C3351">
      <w:pPr>
        <w:rPr>
          <w:rFonts w:ascii="Arial" w:hAnsi="Arial" w:cs="Arial"/>
          <w:color w:val="000000"/>
          <w:sz w:val="20"/>
          <w:szCs w:val="20"/>
        </w:rPr>
      </w:pPr>
      <w:r w:rsidRPr="007C3351">
        <w:rPr>
          <w:rFonts w:ascii="Arial" w:hAnsi="Arial" w:cs="Arial"/>
          <w:color w:val="1F497D"/>
          <w:sz w:val="20"/>
          <w:szCs w:val="20"/>
        </w:rPr>
        <w:t>We discussed that this would not be worth doing as payback is especially high probably in the order of 20-50 years; the best time to change to triple glazed fittings would be when the windows are felt to need replacement.  In the meantime the best I think that you could do if there are leaks around the frames would be to better seal these with silicone or tape.</w:t>
      </w:r>
    </w:p>
    <w:p w:rsidR="007C3351" w:rsidRPr="007C3351" w:rsidRDefault="007C3351" w:rsidP="007C3351">
      <w:pPr>
        <w:rPr>
          <w:rFonts w:ascii="Arial" w:hAnsi="Arial" w:cs="Arial"/>
          <w:color w:val="000000"/>
          <w:sz w:val="20"/>
          <w:szCs w:val="20"/>
        </w:rPr>
      </w:pPr>
      <w:r w:rsidRPr="007C3351">
        <w:rPr>
          <w:rFonts w:ascii="Arial" w:hAnsi="Arial" w:cs="Arial"/>
          <w:b/>
          <w:bCs/>
          <w:color w:val="1F497D"/>
          <w:sz w:val="20"/>
          <w:szCs w:val="20"/>
        </w:rPr>
        <w:t>Heating Controls</w:t>
      </w:r>
    </w:p>
    <w:p w:rsidR="007C3351" w:rsidRPr="007C3351" w:rsidRDefault="007C3351" w:rsidP="007C3351">
      <w:pPr>
        <w:rPr>
          <w:rFonts w:ascii="Arial" w:hAnsi="Arial" w:cs="Arial"/>
          <w:color w:val="000000"/>
          <w:sz w:val="20"/>
          <w:szCs w:val="20"/>
        </w:rPr>
      </w:pPr>
      <w:r w:rsidRPr="007C3351">
        <w:rPr>
          <w:rFonts w:ascii="Arial" w:hAnsi="Arial" w:cs="Arial"/>
          <w:color w:val="1F497D"/>
          <w:sz w:val="20"/>
          <w:szCs w:val="20"/>
        </w:rPr>
        <w:t>Approximately one third of the heating is thought to be provided to the upstairs rooms and as such (with relatively infrequent use) this should be a separate zone on the heating system.  You will have to get costs for putting such a control system in but I would have thought the payback would only be 2-3 years and save perhaps £300 per year.  At the same time better controls on a timed basis for the rest of the building with a separate circuit to the changing rooms would be advised which could again reduce use by approximately £250-£350 per annum and a payback of 2-3 years.</w:t>
      </w:r>
    </w:p>
    <w:p w:rsidR="007C3351" w:rsidRPr="007C3351" w:rsidRDefault="007C3351" w:rsidP="007C3351">
      <w:pPr>
        <w:rPr>
          <w:rFonts w:ascii="Arial" w:hAnsi="Arial" w:cs="Arial"/>
          <w:color w:val="000000"/>
          <w:sz w:val="20"/>
          <w:szCs w:val="20"/>
        </w:rPr>
      </w:pPr>
      <w:r w:rsidRPr="007C3351">
        <w:rPr>
          <w:rFonts w:ascii="Arial" w:hAnsi="Arial" w:cs="Arial"/>
          <w:b/>
          <w:bCs/>
          <w:color w:val="1F497D"/>
          <w:sz w:val="20"/>
          <w:szCs w:val="20"/>
        </w:rPr>
        <w:t>Insulation</w:t>
      </w:r>
    </w:p>
    <w:p w:rsidR="007C3351" w:rsidRPr="007C3351" w:rsidRDefault="007C3351" w:rsidP="007C3351">
      <w:pPr>
        <w:rPr>
          <w:rFonts w:ascii="Arial" w:hAnsi="Arial" w:cs="Arial"/>
          <w:color w:val="000000"/>
          <w:sz w:val="20"/>
          <w:szCs w:val="20"/>
        </w:rPr>
      </w:pPr>
      <w:r w:rsidRPr="007C3351">
        <w:rPr>
          <w:rFonts w:ascii="Arial" w:hAnsi="Arial" w:cs="Arial"/>
          <w:color w:val="1F497D"/>
          <w:sz w:val="20"/>
          <w:szCs w:val="20"/>
        </w:rPr>
        <w:t>Like you I think the external walls are currently insulated but the room void in the main hall would certainly benefit from insulation above the suspended ceiling.  Although the cost could be upwards of £1,000 the estimated fuel saving of £200 per annum (payback of 4-5 years) would probably be worth doing in the long term as energy prices are escalating.</w:t>
      </w:r>
    </w:p>
    <w:p w:rsidR="007C3351" w:rsidRPr="007C3351" w:rsidRDefault="007C3351" w:rsidP="007C3351">
      <w:pPr>
        <w:rPr>
          <w:rFonts w:ascii="Arial" w:hAnsi="Arial" w:cs="Arial"/>
          <w:color w:val="000000"/>
          <w:sz w:val="20"/>
          <w:szCs w:val="20"/>
        </w:rPr>
      </w:pPr>
      <w:r w:rsidRPr="007C3351">
        <w:rPr>
          <w:rFonts w:ascii="Arial" w:hAnsi="Arial" w:cs="Arial"/>
          <w:b/>
          <w:bCs/>
          <w:color w:val="1F497D"/>
          <w:sz w:val="20"/>
          <w:szCs w:val="20"/>
        </w:rPr>
        <w:t>Alternative Heating System</w:t>
      </w:r>
    </w:p>
    <w:p w:rsidR="007C3351" w:rsidRPr="007C3351" w:rsidRDefault="007C3351" w:rsidP="007C3351">
      <w:pPr>
        <w:rPr>
          <w:rFonts w:ascii="Arial" w:hAnsi="Arial" w:cs="Arial"/>
          <w:color w:val="000000"/>
          <w:sz w:val="20"/>
          <w:szCs w:val="20"/>
        </w:rPr>
      </w:pPr>
      <w:r w:rsidRPr="007C3351">
        <w:rPr>
          <w:rFonts w:ascii="Arial" w:hAnsi="Arial" w:cs="Arial"/>
          <w:color w:val="1F497D"/>
          <w:sz w:val="20"/>
          <w:szCs w:val="20"/>
        </w:rPr>
        <w:t xml:space="preserve">I would think the existing boiler, thought quite old, still has as efficiency of in the order of 70%.  This could be improved to reduce energy use by 20-25% by installing a condensing boiler.  I understand that you are looking for grants for this to help mitigate capital cost.  Once you have these quotes in let me know and I will re-calculate more accurately the energy saving if, for example, you send me the specification of the proposed boiler.  I would have thought though that energy costs would reduce by </w:t>
      </w:r>
      <w:proofErr w:type="gramStart"/>
      <w:r w:rsidRPr="007C3351">
        <w:rPr>
          <w:rFonts w:ascii="Arial" w:hAnsi="Arial" w:cs="Arial"/>
          <w:color w:val="1F497D"/>
          <w:sz w:val="20"/>
          <w:szCs w:val="20"/>
        </w:rPr>
        <w:t>between £500-£750 per annum</w:t>
      </w:r>
      <w:proofErr w:type="gramEnd"/>
      <w:r w:rsidRPr="007C3351">
        <w:rPr>
          <w:rFonts w:ascii="Arial" w:hAnsi="Arial" w:cs="Arial"/>
          <w:color w:val="1F497D"/>
          <w:sz w:val="20"/>
          <w:szCs w:val="20"/>
        </w:rPr>
        <w:t>.</w:t>
      </w:r>
    </w:p>
    <w:p w:rsidR="007C3351" w:rsidRPr="007C3351" w:rsidRDefault="007C3351" w:rsidP="007C3351">
      <w:pPr>
        <w:rPr>
          <w:rFonts w:ascii="Arial" w:hAnsi="Arial" w:cs="Arial"/>
          <w:color w:val="000000"/>
          <w:sz w:val="20"/>
          <w:szCs w:val="20"/>
        </w:rPr>
      </w:pPr>
      <w:r w:rsidRPr="007C3351">
        <w:rPr>
          <w:rFonts w:ascii="Arial" w:hAnsi="Arial" w:cs="Arial"/>
          <w:b/>
          <w:bCs/>
          <w:color w:val="1F497D"/>
          <w:sz w:val="20"/>
          <w:szCs w:val="20"/>
        </w:rPr>
        <w:t>Other Renewables</w:t>
      </w:r>
    </w:p>
    <w:p w:rsidR="007C3351" w:rsidRPr="007C3351" w:rsidRDefault="007C3351" w:rsidP="007C3351">
      <w:pPr>
        <w:rPr>
          <w:rFonts w:ascii="Arial" w:hAnsi="Arial" w:cs="Arial"/>
          <w:color w:val="000000"/>
          <w:sz w:val="20"/>
          <w:szCs w:val="20"/>
        </w:rPr>
      </w:pPr>
      <w:r w:rsidRPr="007C3351">
        <w:rPr>
          <w:rFonts w:ascii="Arial" w:hAnsi="Arial" w:cs="Arial"/>
          <w:color w:val="1F497D"/>
          <w:sz w:val="20"/>
          <w:szCs w:val="20"/>
        </w:rPr>
        <w:t>The other options we looked at 3 or 4 years ago of ground sourced heat pumps and wind turbine are probably just as viable as they were then though I am unsure of the local grants that would be available.  Certainly in terms of ground sourced heat pump now would be the time to look at it whilst you are looking at changing the system and this may well be a very good long term option and certainly a more sustainable one.</w:t>
      </w:r>
    </w:p>
    <w:p w:rsidR="007C3351" w:rsidRPr="007C3351" w:rsidRDefault="007C3351" w:rsidP="007C3351">
      <w:pPr>
        <w:rPr>
          <w:rFonts w:ascii="Arial" w:hAnsi="Arial" w:cs="Arial"/>
          <w:color w:val="000000"/>
          <w:sz w:val="20"/>
          <w:szCs w:val="20"/>
        </w:rPr>
      </w:pPr>
      <w:r w:rsidRPr="007C3351">
        <w:rPr>
          <w:rFonts w:ascii="Arial" w:hAnsi="Arial" w:cs="Arial"/>
          <w:color w:val="1F497D"/>
          <w:sz w:val="20"/>
          <w:szCs w:val="20"/>
        </w:rPr>
        <w:t>As you know these notes are the result of a relatively quick inspection so if there are of the above that you would like me to calculate in more detail please let me know.</w:t>
      </w:r>
    </w:p>
    <w:p w:rsidR="007C3351" w:rsidRPr="007C3351" w:rsidRDefault="007C3351" w:rsidP="007C3351">
      <w:pPr>
        <w:rPr>
          <w:rFonts w:ascii="Arial" w:hAnsi="Arial" w:cs="Arial"/>
          <w:color w:val="000000"/>
          <w:sz w:val="20"/>
          <w:szCs w:val="20"/>
        </w:rPr>
      </w:pPr>
      <w:r w:rsidRPr="007C3351">
        <w:rPr>
          <w:rFonts w:ascii="Arial" w:hAnsi="Arial" w:cs="Arial"/>
          <w:color w:val="1F497D"/>
          <w:sz w:val="20"/>
          <w:szCs w:val="20"/>
        </w:rPr>
        <w:t>All the best</w:t>
      </w:r>
    </w:p>
    <w:p w:rsidR="007C3351" w:rsidRPr="007C3351" w:rsidRDefault="007C3351" w:rsidP="007C3351">
      <w:pPr>
        <w:rPr>
          <w:rFonts w:ascii="Arial" w:hAnsi="Arial" w:cs="Arial"/>
          <w:color w:val="000000"/>
          <w:sz w:val="20"/>
          <w:szCs w:val="20"/>
        </w:rPr>
      </w:pPr>
      <w:r w:rsidRPr="007C3351">
        <w:rPr>
          <w:rFonts w:ascii="Arial" w:hAnsi="Arial" w:cs="Arial"/>
          <w:color w:val="1F497D"/>
          <w:sz w:val="20"/>
          <w:szCs w:val="20"/>
        </w:rPr>
        <w:t>Jes</w:t>
      </w:r>
    </w:p>
    <w:p w:rsidR="000D2F1B" w:rsidRDefault="000D2F1B"/>
    <w:sectPr w:rsidR="000D2F1B" w:rsidSect="002246B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characterSpacingControl w:val="doNotCompress"/>
  <w:compat/>
  <w:rsids>
    <w:rsidRoot w:val="007C3351"/>
    <w:rsid w:val="00002082"/>
    <w:rsid w:val="00002F2D"/>
    <w:rsid w:val="00005954"/>
    <w:rsid w:val="000061D2"/>
    <w:rsid w:val="00006A55"/>
    <w:rsid w:val="00006F4B"/>
    <w:rsid w:val="00007898"/>
    <w:rsid w:val="00011CDC"/>
    <w:rsid w:val="00012404"/>
    <w:rsid w:val="00013A6C"/>
    <w:rsid w:val="000140A2"/>
    <w:rsid w:val="000174BB"/>
    <w:rsid w:val="00021180"/>
    <w:rsid w:val="00021F5D"/>
    <w:rsid w:val="00022F4E"/>
    <w:rsid w:val="00023F97"/>
    <w:rsid w:val="0002559C"/>
    <w:rsid w:val="000263E8"/>
    <w:rsid w:val="00026559"/>
    <w:rsid w:val="00027231"/>
    <w:rsid w:val="00031C79"/>
    <w:rsid w:val="000343A6"/>
    <w:rsid w:val="00034528"/>
    <w:rsid w:val="00034804"/>
    <w:rsid w:val="000355A3"/>
    <w:rsid w:val="000358C5"/>
    <w:rsid w:val="00037073"/>
    <w:rsid w:val="0004122D"/>
    <w:rsid w:val="00042FBC"/>
    <w:rsid w:val="00043C25"/>
    <w:rsid w:val="00043D93"/>
    <w:rsid w:val="00050A43"/>
    <w:rsid w:val="00050EAA"/>
    <w:rsid w:val="00051588"/>
    <w:rsid w:val="00051979"/>
    <w:rsid w:val="00054475"/>
    <w:rsid w:val="000556A8"/>
    <w:rsid w:val="00056E7E"/>
    <w:rsid w:val="00061233"/>
    <w:rsid w:val="000615A5"/>
    <w:rsid w:val="00061D80"/>
    <w:rsid w:val="00062E85"/>
    <w:rsid w:val="000635FC"/>
    <w:rsid w:val="00064B0B"/>
    <w:rsid w:val="000708FA"/>
    <w:rsid w:val="00071750"/>
    <w:rsid w:val="000724BB"/>
    <w:rsid w:val="00074D22"/>
    <w:rsid w:val="00075FDC"/>
    <w:rsid w:val="000768E9"/>
    <w:rsid w:val="0008328D"/>
    <w:rsid w:val="00083426"/>
    <w:rsid w:val="00087184"/>
    <w:rsid w:val="000876B7"/>
    <w:rsid w:val="00090F0B"/>
    <w:rsid w:val="00090F8D"/>
    <w:rsid w:val="0009196C"/>
    <w:rsid w:val="0009228F"/>
    <w:rsid w:val="00092B03"/>
    <w:rsid w:val="00094074"/>
    <w:rsid w:val="0009497D"/>
    <w:rsid w:val="00095E80"/>
    <w:rsid w:val="000977E6"/>
    <w:rsid w:val="00097D10"/>
    <w:rsid w:val="000A21E3"/>
    <w:rsid w:val="000A2D35"/>
    <w:rsid w:val="000A525E"/>
    <w:rsid w:val="000A623A"/>
    <w:rsid w:val="000A66D0"/>
    <w:rsid w:val="000B0BCC"/>
    <w:rsid w:val="000B3070"/>
    <w:rsid w:val="000B38E7"/>
    <w:rsid w:val="000B39D8"/>
    <w:rsid w:val="000B5A38"/>
    <w:rsid w:val="000B61E9"/>
    <w:rsid w:val="000B662B"/>
    <w:rsid w:val="000B6C2C"/>
    <w:rsid w:val="000C2A15"/>
    <w:rsid w:val="000C2BCD"/>
    <w:rsid w:val="000C2DCC"/>
    <w:rsid w:val="000C7D34"/>
    <w:rsid w:val="000D001F"/>
    <w:rsid w:val="000D0FC4"/>
    <w:rsid w:val="000D2D57"/>
    <w:rsid w:val="000D2F1B"/>
    <w:rsid w:val="000D52DD"/>
    <w:rsid w:val="000D5557"/>
    <w:rsid w:val="000D6331"/>
    <w:rsid w:val="000E2B3F"/>
    <w:rsid w:val="000E305B"/>
    <w:rsid w:val="000E358C"/>
    <w:rsid w:val="000E358F"/>
    <w:rsid w:val="000E5299"/>
    <w:rsid w:val="000F11C3"/>
    <w:rsid w:val="000F39D2"/>
    <w:rsid w:val="000F566D"/>
    <w:rsid w:val="000F7651"/>
    <w:rsid w:val="000F7B2C"/>
    <w:rsid w:val="000F7D57"/>
    <w:rsid w:val="0010000C"/>
    <w:rsid w:val="00101830"/>
    <w:rsid w:val="0010412B"/>
    <w:rsid w:val="00105433"/>
    <w:rsid w:val="00106207"/>
    <w:rsid w:val="001067C5"/>
    <w:rsid w:val="0011117C"/>
    <w:rsid w:val="001116DA"/>
    <w:rsid w:val="00113128"/>
    <w:rsid w:val="0011319A"/>
    <w:rsid w:val="001138BA"/>
    <w:rsid w:val="00114D6F"/>
    <w:rsid w:val="001156C5"/>
    <w:rsid w:val="00120897"/>
    <w:rsid w:val="00120921"/>
    <w:rsid w:val="001226CF"/>
    <w:rsid w:val="00124870"/>
    <w:rsid w:val="00124FFE"/>
    <w:rsid w:val="001258B1"/>
    <w:rsid w:val="00125AE3"/>
    <w:rsid w:val="00125E0C"/>
    <w:rsid w:val="0012711C"/>
    <w:rsid w:val="00127272"/>
    <w:rsid w:val="001275A1"/>
    <w:rsid w:val="00132AEF"/>
    <w:rsid w:val="0013706C"/>
    <w:rsid w:val="0013707E"/>
    <w:rsid w:val="001422E6"/>
    <w:rsid w:val="0014432E"/>
    <w:rsid w:val="0014438C"/>
    <w:rsid w:val="00144EB8"/>
    <w:rsid w:val="00145491"/>
    <w:rsid w:val="00146DE4"/>
    <w:rsid w:val="0015196D"/>
    <w:rsid w:val="001531CA"/>
    <w:rsid w:val="001553AD"/>
    <w:rsid w:val="00160BE2"/>
    <w:rsid w:val="00162C0A"/>
    <w:rsid w:val="00165FCE"/>
    <w:rsid w:val="00167B73"/>
    <w:rsid w:val="001716DE"/>
    <w:rsid w:val="0017355A"/>
    <w:rsid w:val="001810D6"/>
    <w:rsid w:val="00182B7C"/>
    <w:rsid w:val="001832B7"/>
    <w:rsid w:val="00183D70"/>
    <w:rsid w:val="0018489C"/>
    <w:rsid w:val="0019098D"/>
    <w:rsid w:val="00191FBB"/>
    <w:rsid w:val="00194521"/>
    <w:rsid w:val="001946BB"/>
    <w:rsid w:val="00195AD6"/>
    <w:rsid w:val="00196528"/>
    <w:rsid w:val="00197E1A"/>
    <w:rsid w:val="00197EE6"/>
    <w:rsid w:val="001A2812"/>
    <w:rsid w:val="001A359A"/>
    <w:rsid w:val="001A387C"/>
    <w:rsid w:val="001A6B9C"/>
    <w:rsid w:val="001B1509"/>
    <w:rsid w:val="001B1DC8"/>
    <w:rsid w:val="001B3D00"/>
    <w:rsid w:val="001B6BC1"/>
    <w:rsid w:val="001B7202"/>
    <w:rsid w:val="001C2243"/>
    <w:rsid w:val="001C3284"/>
    <w:rsid w:val="001C32C7"/>
    <w:rsid w:val="001C5734"/>
    <w:rsid w:val="001C5CF8"/>
    <w:rsid w:val="001C6E43"/>
    <w:rsid w:val="001C7127"/>
    <w:rsid w:val="001C723F"/>
    <w:rsid w:val="001C76C7"/>
    <w:rsid w:val="001D0127"/>
    <w:rsid w:val="001D065C"/>
    <w:rsid w:val="001D23DF"/>
    <w:rsid w:val="001D487F"/>
    <w:rsid w:val="001D49E1"/>
    <w:rsid w:val="001D5868"/>
    <w:rsid w:val="001D7786"/>
    <w:rsid w:val="001D7AA9"/>
    <w:rsid w:val="001E082A"/>
    <w:rsid w:val="001E1191"/>
    <w:rsid w:val="001E1DFC"/>
    <w:rsid w:val="001E4D9F"/>
    <w:rsid w:val="001E5939"/>
    <w:rsid w:val="001E5A3C"/>
    <w:rsid w:val="001E5CB9"/>
    <w:rsid w:val="001E5CE0"/>
    <w:rsid w:val="001E6BD7"/>
    <w:rsid w:val="001E78BE"/>
    <w:rsid w:val="001E79E5"/>
    <w:rsid w:val="001F2097"/>
    <w:rsid w:val="001F2A97"/>
    <w:rsid w:val="001F3201"/>
    <w:rsid w:val="001F481C"/>
    <w:rsid w:val="001F7C93"/>
    <w:rsid w:val="0020084C"/>
    <w:rsid w:val="00200B73"/>
    <w:rsid w:val="0020138B"/>
    <w:rsid w:val="0020262D"/>
    <w:rsid w:val="0020375A"/>
    <w:rsid w:val="00204C10"/>
    <w:rsid w:val="00205135"/>
    <w:rsid w:val="00206EDD"/>
    <w:rsid w:val="002113CA"/>
    <w:rsid w:val="00212FD5"/>
    <w:rsid w:val="00213BE4"/>
    <w:rsid w:val="00213F23"/>
    <w:rsid w:val="00215365"/>
    <w:rsid w:val="002158A8"/>
    <w:rsid w:val="00216BE9"/>
    <w:rsid w:val="0021746D"/>
    <w:rsid w:val="00217A07"/>
    <w:rsid w:val="0022196E"/>
    <w:rsid w:val="00221A08"/>
    <w:rsid w:val="00222258"/>
    <w:rsid w:val="00222BE6"/>
    <w:rsid w:val="00222C87"/>
    <w:rsid w:val="002246BC"/>
    <w:rsid w:val="00224EA4"/>
    <w:rsid w:val="00224F5A"/>
    <w:rsid w:val="0022764C"/>
    <w:rsid w:val="002278E6"/>
    <w:rsid w:val="00230008"/>
    <w:rsid w:val="00231DDE"/>
    <w:rsid w:val="002335A9"/>
    <w:rsid w:val="00234A57"/>
    <w:rsid w:val="0023664A"/>
    <w:rsid w:val="0023749E"/>
    <w:rsid w:val="00237D7C"/>
    <w:rsid w:val="002409D9"/>
    <w:rsid w:val="00243709"/>
    <w:rsid w:val="00243C98"/>
    <w:rsid w:val="002447BD"/>
    <w:rsid w:val="00252316"/>
    <w:rsid w:val="00255AB5"/>
    <w:rsid w:val="00256DC5"/>
    <w:rsid w:val="00256ED9"/>
    <w:rsid w:val="00257340"/>
    <w:rsid w:val="00261651"/>
    <w:rsid w:val="00263097"/>
    <w:rsid w:val="00263323"/>
    <w:rsid w:val="0026785F"/>
    <w:rsid w:val="002678A5"/>
    <w:rsid w:val="00272AC4"/>
    <w:rsid w:val="00274E79"/>
    <w:rsid w:val="002754C8"/>
    <w:rsid w:val="002757E6"/>
    <w:rsid w:val="00277E28"/>
    <w:rsid w:val="00280371"/>
    <w:rsid w:val="00280393"/>
    <w:rsid w:val="00281F95"/>
    <w:rsid w:val="00282125"/>
    <w:rsid w:val="0028282D"/>
    <w:rsid w:val="00282CA8"/>
    <w:rsid w:val="002835FE"/>
    <w:rsid w:val="0028407D"/>
    <w:rsid w:val="00284959"/>
    <w:rsid w:val="00285913"/>
    <w:rsid w:val="00285C2B"/>
    <w:rsid w:val="00287948"/>
    <w:rsid w:val="00292B86"/>
    <w:rsid w:val="002930B4"/>
    <w:rsid w:val="00294698"/>
    <w:rsid w:val="0029577C"/>
    <w:rsid w:val="00297A34"/>
    <w:rsid w:val="00297C98"/>
    <w:rsid w:val="002A0F2D"/>
    <w:rsid w:val="002A0FCE"/>
    <w:rsid w:val="002A1257"/>
    <w:rsid w:val="002A2C48"/>
    <w:rsid w:val="002A4F67"/>
    <w:rsid w:val="002A5AB6"/>
    <w:rsid w:val="002A5C39"/>
    <w:rsid w:val="002A5E3D"/>
    <w:rsid w:val="002A6C00"/>
    <w:rsid w:val="002A6D05"/>
    <w:rsid w:val="002B15A3"/>
    <w:rsid w:val="002B631F"/>
    <w:rsid w:val="002C0538"/>
    <w:rsid w:val="002C29A3"/>
    <w:rsid w:val="002C3870"/>
    <w:rsid w:val="002C3C66"/>
    <w:rsid w:val="002C3D2B"/>
    <w:rsid w:val="002C3FA5"/>
    <w:rsid w:val="002C424A"/>
    <w:rsid w:val="002C7941"/>
    <w:rsid w:val="002C7F4F"/>
    <w:rsid w:val="002D0178"/>
    <w:rsid w:val="002D0F15"/>
    <w:rsid w:val="002D189F"/>
    <w:rsid w:val="002D2E3D"/>
    <w:rsid w:val="002D3B7A"/>
    <w:rsid w:val="002D5D42"/>
    <w:rsid w:val="002E48D3"/>
    <w:rsid w:val="002E5EB2"/>
    <w:rsid w:val="002E6386"/>
    <w:rsid w:val="002E6DC4"/>
    <w:rsid w:val="002F010C"/>
    <w:rsid w:val="002F02BD"/>
    <w:rsid w:val="002F0C4C"/>
    <w:rsid w:val="002F0DD6"/>
    <w:rsid w:val="002F1396"/>
    <w:rsid w:val="002F3180"/>
    <w:rsid w:val="002F3418"/>
    <w:rsid w:val="002F4DC8"/>
    <w:rsid w:val="002F5279"/>
    <w:rsid w:val="003016CB"/>
    <w:rsid w:val="00304F93"/>
    <w:rsid w:val="00307AAF"/>
    <w:rsid w:val="00311BAE"/>
    <w:rsid w:val="0031245E"/>
    <w:rsid w:val="00313439"/>
    <w:rsid w:val="00313C86"/>
    <w:rsid w:val="00315E6B"/>
    <w:rsid w:val="003178D1"/>
    <w:rsid w:val="003217BD"/>
    <w:rsid w:val="003218D7"/>
    <w:rsid w:val="003242EB"/>
    <w:rsid w:val="00324779"/>
    <w:rsid w:val="0032484F"/>
    <w:rsid w:val="0032726E"/>
    <w:rsid w:val="003275E8"/>
    <w:rsid w:val="00327EA1"/>
    <w:rsid w:val="00331D52"/>
    <w:rsid w:val="00342E7B"/>
    <w:rsid w:val="0034356B"/>
    <w:rsid w:val="00343976"/>
    <w:rsid w:val="003444C1"/>
    <w:rsid w:val="003453FF"/>
    <w:rsid w:val="00345AE0"/>
    <w:rsid w:val="003465BB"/>
    <w:rsid w:val="00347C6B"/>
    <w:rsid w:val="00350860"/>
    <w:rsid w:val="00350912"/>
    <w:rsid w:val="003517D3"/>
    <w:rsid w:val="00352C13"/>
    <w:rsid w:val="0035571F"/>
    <w:rsid w:val="00356965"/>
    <w:rsid w:val="00361743"/>
    <w:rsid w:val="00363B1B"/>
    <w:rsid w:val="00363DEA"/>
    <w:rsid w:val="003643EA"/>
    <w:rsid w:val="00364843"/>
    <w:rsid w:val="003649F5"/>
    <w:rsid w:val="00365A7F"/>
    <w:rsid w:val="00365EFE"/>
    <w:rsid w:val="003714A1"/>
    <w:rsid w:val="00371ADF"/>
    <w:rsid w:val="003742B2"/>
    <w:rsid w:val="003746CF"/>
    <w:rsid w:val="00377995"/>
    <w:rsid w:val="00377CAC"/>
    <w:rsid w:val="00377D5D"/>
    <w:rsid w:val="00380A83"/>
    <w:rsid w:val="00381A11"/>
    <w:rsid w:val="00382C06"/>
    <w:rsid w:val="00383817"/>
    <w:rsid w:val="003913D1"/>
    <w:rsid w:val="00391534"/>
    <w:rsid w:val="00393841"/>
    <w:rsid w:val="00394560"/>
    <w:rsid w:val="003957BF"/>
    <w:rsid w:val="00397A8E"/>
    <w:rsid w:val="00397D18"/>
    <w:rsid w:val="00397F0E"/>
    <w:rsid w:val="003A22D1"/>
    <w:rsid w:val="003A432E"/>
    <w:rsid w:val="003A459E"/>
    <w:rsid w:val="003A4A39"/>
    <w:rsid w:val="003A4EEB"/>
    <w:rsid w:val="003B021E"/>
    <w:rsid w:val="003B0C1D"/>
    <w:rsid w:val="003B0EF7"/>
    <w:rsid w:val="003B1AE4"/>
    <w:rsid w:val="003B25DA"/>
    <w:rsid w:val="003B479E"/>
    <w:rsid w:val="003B5BE5"/>
    <w:rsid w:val="003C1D03"/>
    <w:rsid w:val="003C2758"/>
    <w:rsid w:val="003C4550"/>
    <w:rsid w:val="003C6287"/>
    <w:rsid w:val="003C690C"/>
    <w:rsid w:val="003C6E34"/>
    <w:rsid w:val="003C731A"/>
    <w:rsid w:val="003D04D4"/>
    <w:rsid w:val="003D0A4D"/>
    <w:rsid w:val="003D0DDE"/>
    <w:rsid w:val="003D1D02"/>
    <w:rsid w:val="003D2585"/>
    <w:rsid w:val="003D2B14"/>
    <w:rsid w:val="003D3203"/>
    <w:rsid w:val="003D324E"/>
    <w:rsid w:val="003D3A40"/>
    <w:rsid w:val="003D63D4"/>
    <w:rsid w:val="003D7B75"/>
    <w:rsid w:val="003E0663"/>
    <w:rsid w:val="003E16B8"/>
    <w:rsid w:val="003E245A"/>
    <w:rsid w:val="003E25C3"/>
    <w:rsid w:val="003E293B"/>
    <w:rsid w:val="003E2DDD"/>
    <w:rsid w:val="003E3935"/>
    <w:rsid w:val="003E4253"/>
    <w:rsid w:val="003E48DA"/>
    <w:rsid w:val="003E61E8"/>
    <w:rsid w:val="003E762F"/>
    <w:rsid w:val="003E77C5"/>
    <w:rsid w:val="003F0B74"/>
    <w:rsid w:val="003F0F83"/>
    <w:rsid w:val="003F412A"/>
    <w:rsid w:val="003F4359"/>
    <w:rsid w:val="003F4B8E"/>
    <w:rsid w:val="003F5071"/>
    <w:rsid w:val="003F5918"/>
    <w:rsid w:val="004001EC"/>
    <w:rsid w:val="00400F46"/>
    <w:rsid w:val="004016EB"/>
    <w:rsid w:val="0040237F"/>
    <w:rsid w:val="00403DBD"/>
    <w:rsid w:val="00404E35"/>
    <w:rsid w:val="00405E22"/>
    <w:rsid w:val="00406193"/>
    <w:rsid w:val="004061A5"/>
    <w:rsid w:val="004103C3"/>
    <w:rsid w:val="00413678"/>
    <w:rsid w:val="00413D3C"/>
    <w:rsid w:val="004145A5"/>
    <w:rsid w:val="0041474B"/>
    <w:rsid w:val="00415396"/>
    <w:rsid w:val="0041560E"/>
    <w:rsid w:val="00417AFA"/>
    <w:rsid w:val="00422988"/>
    <w:rsid w:val="00422EAE"/>
    <w:rsid w:val="00425365"/>
    <w:rsid w:val="00425A63"/>
    <w:rsid w:val="00426455"/>
    <w:rsid w:val="004273B4"/>
    <w:rsid w:val="00427A74"/>
    <w:rsid w:val="00431E35"/>
    <w:rsid w:val="00435627"/>
    <w:rsid w:val="00435FF4"/>
    <w:rsid w:val="00436087"/>
    <w:rsid w:val="00436777"/>
    <w:rsid w:val="0043703C"/>
    <w:rsid w:val="0043717F"/>
    <w:rsid w:val="00440588"/>
    <w:rsid w:val="00440DD4"/>
    <w:rsid w:val="00441637"/>
    <w:rsid w:val="0044238C"/>
    <w:rsid w:val="00442675"/>
    <w:rsid w:val="004442C0"/>
    <w:rsid w:val="00445D84"/>
    <w:rsid w:val="00446C5F"/>
    <w:rsid w:val="00447380"/>
    <w:rsid w:val="00447719"/>
    <w:rsid w:val="0045059C"/>
    <w:rsid w:val="00454163"/>
    <w:rsid w:val="0045451D"/>
    <w:rsid w:val="00455760"/>
    <w:rsid w:val="00456D1D"/>
    <w:rsid w:val="00457096"/>
    <w:rsid w:val="00460B87"/>
    <w:rsid w:val="00464CDD"/>
    <w:rsid w:val="00464DA0"/>
    <w:rsid w:val="00465D58"/>
    <w:rsid w:val="00471A86"/>
    <w:rsid w:val="00472C77"/>
    <w:rsid w:val="00473C80"/>
    <w:rsid w:val="00474513"/>
    <w:rsid w:val="00474B15"/>
    <w:rsid w:val="00477E6C"/>
    <w:rsid w:val="00477F5B"/>
    <w:rsid w:val="004804A8"/>
    <w:rsid w:val="004811ED"/>
    <w:rsid w:val="0048221F"/>
    <w:rsid w:val="004857EE"/>
    <w:rsid w:val="00485A03"/>
    <w:rsid w:val="00487702"/>
    <w:rsid w:val="00487959"/>
    <w:rsid w:val="00490D67"/>
    <w:rsid w:val="00492717"/>
    <w:rsid w:val="0049291D"/>
    <w:rsid w:val="00492BDF"/>
    <w:rsid w:val="00494464"/>
    <w:rsid w:val="00496122"/>
    <w:rsid w:val="004979FD"/>
    <w:rsid w:val="004A4A04"/>
    <w:rsid w:val="004A5654"/>
    <w:rsid w:val="004A5DC7"/>
    <w:rsid w:val="004B026C"/>
    <w:rsid w:val="004B02A0"/>
    <w:rsid w:val="004B048E"/>
    <w:rsid w:val="004B05C4"/>
    <w:rsid w:val="004B066E"/>
    <w:rsid w:val="004B0FF1"/>
    <w:rsid w:val="004B1E07"/>
    <w:rsid w:val="004B3CAE"/>
    <w:rsid w:val="004B5A81"/>
    <w:rsid w:val="004C12DB"/>
    <w:rsid w:val="004C654B"/>
    <w:rsid w:val="004D1E62"/>
    <w:rsid w:val="004D2CC5"/>
    <w:rsid w:val="004D6333"/>
    <w:rsid w:val="004D6CDD"/>
    <w:rsid w:val="004D6E34"/>
    <w:rsid w:val="004D7044"/>
    <w:rsid w:val="004D7A36"/>
    <w:rsid w:val="004E085C"/>
    <w:rsid w:val="004E0A8E"/>
    <w:rsid w:val="004E13BF"/>
    <w:rsid w:val="004E2D66"/>
    <w:rsid w:val="004E5133"/>
    <w:rsid w:val="004E5CE7"/>
    <w:rsid w:val="004E67D7"/>
    <w:rsid w:val="004F1024"/>
    <w:rsid w:val="004F17CE"/>
    <w:rsid w:val="004F28DD"/>
    <w:rsid w:val="004F2942"/>
    <w:rsid w:val="004F47E2"/>
    <w:rsid w:val="004F7248"/>
    <w:rsid w:val="004F7495"/>
    <w:rsid w:val="004F7B14"/>
    <w:rsid w:val="00500A75"/>
    <w:rsid w:val="00501AD9"/>
    <w:rsid w:val="005037B8"/>
    <w:rsid w:val="005048A4"/>
    <w:rsid w:val="0050514D"/>
    <w:rsid w:val="00505328"/>
    <w:rsid w:val="00507FC3"/>
    <w:rsid w:val="00516711"/>
    <w:rsid w:val="005177F4"/>
    <w:rsid w:val="0052332A"/>
    <w:rsid w:val="005266D7"/>
    <w:rsid w:val="0052784C"/>
    <w:rsid w:val="00532E4C"/>
    <w:rsid w:val="00536FC1"/>
    <w:rsid w:val="00537264"/>
    <w:rsid w:val="00541CD5"/>
    <w:rsid w:val="00542063"/>
    <w:rsid w:val="00546465"/>
    <w:rsid w:val="00546D05"/>
    <w:rsid w:val="0054740E"/>
    <w:rsid w:val="00547C68"/>
    <w:rsid w:val="00550D3A"/>
    <w:rsid w:val="00551246"/>
    <w:rsid w:val="00552C85"/>
    <w:rsid w:val="00552CFF"/>
    <w:rsid w:val="005545C3"/>
    <w:rsid w:val="00555044"/>
    <w:rsid w:val="00555F0D"/>
    <w:rsid w:val="005567CA"/>
    <w:rsid w:val="00560291"/>
    <w:rsid w:val="005616AE"/>
    <w:rsid w:val="00563F7B"/>
    <w:rsid w:val="005672D8"/>
    <w:rsid w:val="00571CB2"/>
    <w:rsid w:val="005726F0"/>
    <w:rsid w:val="00575B55"/>
    <w:rsid w:val="005762A8"/>
    <w:rsid w:val="0057674A"/>
    <w:rsid w:val="005816F0"/>
    <w:rsid w:val="005828E5"/>
    <w:rsid w:val="0058563C"/>
    <w:rsid w:val="00586503"/>
    <w:rsid w:val="00586DCC"/>
    <w:rsid w:val="0058776C"/>
    <w:rsid w:val="00591A4F"/>
    <w:rsid w:val="00592D12"/>
    <w:rsid w:val="005946FB"/>
    <w:rsid w:val="00595A02"/>
    <w:rsid w:val="005961D3"/>
    <w:rsid w:val="0059751B"/>
    <w:rsid w:val="005A0861"/>
    <w:rsid w:val="005A10A6"/>
    <w:rsid w:val="005A1558"/>
    <w:rsid w:val="005A2011"/>
    <w:rsid w:val="005A2DC1"/>
    <w:rsid w:val="005A318A"/>
    <w:rsid w:val="005A352C"/>
    <w:rsid w:val="005A439C"/>
    <w:rsid w:val="005A444A"/>
    <w:rsid w:val="005A59A8"/>
    <w:rsid w:val="005A66BD"/>
    <w:rsid w:val="005A6772"/>
    <w:rsid w:val="005A7186"/>
    <w:rsid w:val="005A7FA2"/>
    <w:rsid w:val="005B1D76"/>
    <w:rsid w:val="005B205F"/>
    <w:rsid w:val="005B2227"/>
    <w:rsid w:val="005B2D6F"/>
    <w:rsid w:val="005B35AF"/>
    <w:rsid w:val="005B42A3"/>
    <w:rsid w:val="005B50F3"/>
    <w:rsid w:val="005B57FC"/>
    <w:rsid w:val="005B5C5C"/>
    <w:rsid w:val="005B5EDC"/>
    <w:rsid w:val="005B682B"/>
    <w:rsid w:val="005C0579"/>
    <w:rsid w:val="005C0C2A"/>
    <w:rsid w:val="005C271E"/>
    <w:rsid w:val="005C3309"/>
    <w:rsid w:val="005C4682"/>
    <w:rsid w:val="005C503A"/>
    <w:rsid w:val="005C51C3"/>
    <w:rsid w:val="005C5A1B"/>
    <w:rsid w:val="005D082E"/>
    <w:rsid w:val="005D0BA5"/>
    <w:rsid w:val="005D0C30"/>
    <w:rsid w:val="005D2A99"/>
    <w:rsid w:val="005D64D7"/>
    <w:rsid w:val="005D693F"/>
    <w:rsid w:val="005D7118"/>
    <w:rsid w:val="005E09FE"/>
    <w:rsid w:val="005E1B52"/>
    <w:rsid w:val="005E1C78"/>
    <w:rsid w:val="005E3490"/>
    <w:rsid w:val="005E6B99"/>
    <w:rsid w:val="005E7A8E"/>
    <w:rsid w:val="005F08C8"/>
    <w:rsid w:val="005F0C6A"/>
    <w:rsid w:val="005F2FC4"/>
    <w:rsid w:val="005F43FD"/>
    <w:rsid w:val="005F7F47"/>
    <w:rsid w:val="00600C3A"/>
    <w:rsid w:val="006023E6"/>
    <w:rsid w:val="0060243F"/>
    <w:rsid w:val="00602E57"/>
    <w:rsid w:val="006030BF"/>
    <w:rsid w:val="006035A4"/>
    <w:rsid w:val="00603AD8"/>
    <w:rsid w:val="006049DF"/>
    <w:rsid w:val="0060538C"/>
    <w:rsid w:val="0061047A"/>
    <w:rsid w:val="00611E54"/>
    <w:rsid w:val="0061368C"/>
    <w:rsid w:val="00614A0F"/>
    <w:rsid w:val="00614F0E"/>
    <w:rsid w:val="00616234"/>
    <w:rsid w:val="00617E11"/>
    <w:rsid w:val="00624EE5"/>
    <w:rsid w:val="00627AD8"/>
    <w:rsid w:val="00627B55"/>
    <w:rsid w:val="00630228"/>
    <w:rsid w:val="00633E04"/>
    <w:rsid w:val="006405F7"/>
    <w:rsid w:val="006422BD"/>
    <w:rsid w:val="00642D5D"/>
    <w:rsid w:val="00643CD3"/>
    <w:rsid w:val="00644036"/>
    <w:rsid w:val="006477D4"/>
    <w:rsid w:val="00647CF6"/>
    <w:rsid w:val="00652173"/>
    <w:rsid w:val="006522DE"/>
    <w:rsid w:val="00656B48"/>
    <w:rsid w:val="0066022B"/>
    <w:rsid w:val="00660311"/>
    <w:rsid w:val="00662A2C"/>
    <w:rsid w:val="00664839"/>
    <w:rsid w:val="0066540D"/>
    <w:rsid w:val="00666B6A"/>
    <w:rsid w:val="00670311"/>
    <w:rsid w:val="006727FA"/>
    <w:rsid w:val="00674FB5"/>
    <w:rsid w:val="006756A8"/>
    <w:rsid w:val="00680138"/>
    <w:rsid w:val="0068088A"/>
    <w:rsid w:val="00681ABA"/>
    <w:rsid w:val="006833A2"/>
    <w:rsid w:val="00683A73"/>
    <w:rsid w:val="0068495B"/>
    <w:rsid w:val="006857D8"/>
    <w:rsid w:val="00687A44"/>
    <w:rsid w:val="0069080C"/>
    <w:rsid w:val="006919B8"/>
    <w:rsid w:val="006939BE"/>
    <w:rsid w:val="00697488"/>
    <w:rsid w:val="006979CB"/>
    <w:rsid w:val="00697E39"/>
    <w:rsid w:val="006A1984"/>
    <w:rsid w:val="006A31B2"/>
    <w:rsid w:val="006A4936"/>
    <w:rsid w:val="006A4E94"/>
    <w:rsid w:val="006A6484"/>
    <w:rsid w:val="006A6EB6"/>
    <w:rsid w:val="006B06C6"/>
    <w:rsid w:val="006B0745"/>
    <w:rsid w:val="006B4EE2"/>
    <w:rsid w:val="006B6E3B"/>
    <w:rsid w:val="006C064B"/>
    <w:rsid w:val="006C1E2F"/>
    <w:rsid w:val="006C1FF7"/>
    <w:rsid w:val="006C21E1"/>
    <w:rsid w:val="006C3551"/>
    <w:rsid w:val="006C356B"/>
    <w:rsid w:val="006C3888"/>
    <w:rsid w:val="006C53D0"/>
    <w:rsid w:val="006C66DD"/>
    <w:rsid w:val="006C6B5D"/>
    <w:rsid w:val="006C75C2"/>
    <w:rsid w:val="006C7F7C"/>
    <w:rsid w:val="006D11B3"/>
    <w:rsid w:val="006D1BC9"/>
    <w:rsid w:val="006D3C67"/>
    <w:rsid w:val="006D4656"/>
    <w:rsid w:val="006D4F4A"/>
    <w:rsid w:val="006D585E"/>
    <w:rsid w:val="006D6EC2"/>
    <w:rsid w:val="006D7A0A"/>
    <w:rsid w:val="006D7F1C"/>
    <w:rsid w:val="006E02B2"/>
    <w:rsid w:val="006E1D30"/>
    <w:rsid w:val="006E2635"/>
    <w:rsid w:val="006E4C52"/>
    <w:rsid w:val="006E6DCD"/>
    <w:rsid w:val="006E6FF8"/>
    <w:rsid w:val="006E7FE9"/>
    <w:rsid w:val="006F0551"/>
    <w:rsid w:val="006F0633"/>
    <w:rsid w:val="006F0C9E"/>
    <w:rsid w:val="006F1DE0"/>
    <w:rsid w:val="006F28F7"/>
    <w:rsid w:val="006F44A2"/>
    <w:rsid w:val="006F4963"/>
    <w:rsid w:val="006F5A1B"/>
    <w:rsid w:val="006F6E82"/>
    <w:rsid w:val="006F7269"/>
    <w:rsid w:val="007001B3"/>
    <w:rsid w:val="00700730"/>
    <w:rsid w:val="00700B0D"/>
    <w:rsid w:val="00700F59"/>
    <w:rsid w:val="0070180F"/>
    <w:rsid w:val="00701F82"/>
    <w:rsid w:val="00703C5F"/>
    <w:rsid w:val="00704F09"/>
    <w:rsid w:val="00706CC1"/>
    <w:rsid w:val="00712107"/>
    <w:rsid w:val="00712586"/>
    <w:rsid w:val="00713575"/>
    <w:rsid w:val="007144FF"/>
    <w:rsid w:val="00715816"/>
    <w:rsid w:val="0071581F"/>
    <w:rsid w:val="00720E62"/>
    <w:rsid w:val="00721E2E"/>
    <w:rsid w:val="007238A5"/>
    <w:rsid w:val="00725723"/>
    <w:rsid w:val="00725CE5"/>
    <w:rsid w:val="00726077"/>
    <w:rsid w:val="0072681C"/>
    <w:rsid w:val="0073222A"/>
    <w:rsid w:val="00732E88"/>
    <w:rsid w:val="00733AD0"/>
    <w:rsid w:val="00735483"/>
    <w:rsid w:val="007357E5"/>
    <w:rsid w:val="00736A13"/>
    <w:rsid w:val="00740BD1"/>
    <w:rsid w:val="00741A10"/>
    <w:rsid w:val="00742627"/>
    <w:rsid w:val="00743137"/>
    <w:rsid w:val="00744454"/>
    <w:rsid w:val="0074733F"/>
    <w:rsid w:val="00747C14"/>
    <w:rsid w:val="00750602"/>
    <w:rsid w:val="00750C24"/>
    <w:rsid w:val="00751899"/>
    <w:rsid w:val="00752812"/>
    <w:rsid w:val="007534CB"/>
    <w:rsid w:val="00754662"/>
    <w:rsid w:val="00756F13"/>
    <w:rsid w:val="0076137F"/>
    <w:rsid w:val="00761E7D"/>
    <w:rsid w:val="00762096"/>
    <w:rsid w:val="00764201"/>
    <w:rsid w:val="007650E7"/>
    <w:rsid w:val="007656B7"/>
    <w:rsid w:val="007669EC"/>
    <w:rsid w:val="007671A5"/>
    <w:rsid w:val="00767574"/>
    <w:rsid w:val="007720D6"/>
    <w:rsid w:val="00772283"/>
    <w:rsid w:val="00776918"/>
    <w:rsid w:val="00777EBF"/>
    <w:rsid w:val="0078229F"/>
    <w:rsid w:val="00782766"/>
    <w:rsid w:val="00783DCF"/>
    <w:rsid w:val="007848A5"/>
    <w:rsid w:val="0078507F"/>
    <w:rsid w:val="00787738"/>
    <w:rsid w:val="007905FA"/>
    <w:rsid w:val="00791288"/>
    <w:rsid w:val="00791B5A"/>
    <w:rsid w:val="00792462"/>
    <w:rsid w:val="00793807"/>
    <w:rsid w:val="0079391E"/>
    <w:rsid w:val="00793C68"/>
    <w:rsid w:val="007968F9"/>
    <w:rsid w:val="00797748"/>
    <w:rsid w:val="007A0949"/>
    <w:rsid w:val="007A0FAB"/>
    <w:rsid w:val="007A2145"/>
    <w:rsid w:val="007A5C4F"/>
    <w:rsid w:val="007B01DB"/>
    <w:rsid w:val="007B32E6"/>
    <w:rsid w:val="007B4D77"/>
    <w:rsid w:val="007B5528"/>
    <w:rsid w:val="007B58D8"/>
    <w:rsid w:val="007B6186"/>
    <w:rsid w:val="007B7B57"/>
    <w:rsid w:val="007C3037"/>
    <w:rsid w:val="007C3351"/>
    <w:rsid w:val="007C5BF6"/>
    <w:rsid w:val="007C6AFC"/>
    <w:rsid w:val="007C751E"/>
    <w:rsid w:val="007D0E0E"/>
    <w:rsid w:val="007D31E5"/>
    <w:rsid w:val="007D4D96"/>
    <w:rsid w:val="007D5795"/>
    <w:rsid w:val="007D7D89"/>
    <w:rsid w:val="007E039A"/>
    <w:rsid w:val="007E2B6C"/>
    <w:rsid w:val="007E4967"/>
    <w:rsid w:val="007E4F82"/>
    <w:rsid w:val="007E5305"/>
    <w:rsid w:val="007E710D"/>
    <w:rsid w:val="007F03F2"/>
    <w:rsid w:val="007F1EB0"/>
    <w:rsid w:val="007F28A7"/>
    <w:rsid w:val="007F35E2"/>
    <w:rsid w:val="007F59C1"/>
    <w:rsid w:val="007F6EFA"/>
    <w:rsid w:val="007F7218"/>
    <w:rsid w:val="00806BAC"/>
    <w:rsid w:val="00806C0F"/>
    <w:rsid w:val="00806F10"/>
    <w:rsid w:val="00812040"/>
    <w:rsid w:val="008125C8"/>
    <w:rsid w:val="00815F41"/>
    <w:rsid w:val="00816AB2"/>
    <w:rsid w:val="00817C69"/>
    <w:rsid w:val="00817FC0"/>
    <w:rsid w:val="00820ECA"/>
    <w:rsid w:val="0082209F"/>
    <w:rsid w:val="00823523"/>
    <w:rsid w:val="008241F8"/>
    <w:rsid w:val="00824E27"/>
    <w:rsid w:val="00826FBC"/>
    <w:rsid w:val="008300EB"/>
    <w:rsid w:val="00830571"/>
    <w:rsid w:val="00831B9A"/>
    <w:rsid w:val="00831C2F"/>
    <w:rsid w:val="008321F1"/>
    <w:rsid w:val="008325DC"/>
    <w:rsid w:val="00832943"/>
    <w:rsid w:val="008331C7"/>
    <w:rsid w:val="0083329B"/>
    <w:rsid w:val="00834359"/>
    <w:rsid w:val="008357EF"/>
    <w:rsid w:val="00836463"/>
    <w:rsid w:val="0083670C"/>
    <w:rsid w:val="00837259"/>
    <w:rsid w:val="008374EF"/>
    <w:rsid w:val="00840017"/>
    <w:rsid w:val="0084334A"/>
    <w:rsid w:val="00844527"/>
    <w:rsid w:val="0084667E"/>
    <w:rsid w:val="00846B18"/>
    <w:rsid w:val="00846CDD"/>
    <w:rsid w:val="0084701B"/>
    <w:rsid w:val="00847C52"/>
    <w:rsid w:val="00847D11"/>
    <w:rsid w:val="00850F4D"/>
    <w:rsid w:val="00851AD4"/>
    <w:rsid w:val="00853626"/>
    <w:rsid w:val="00853B73"/>
    <w:rsid w:val="008558F0"/>
    <w:rsid w:val="0085599B"/>
    <w:rsid w:val="00855E86"/>
    <w:rsid w:val="00857620"/>
    <w:rsid w:val="00862377"/>
    <w:rsid w:val="00863A1D"/>
    <w:rsid w:val="00863AFA"/>
    <w:rsid w:val="00864A7E"/>
    <w:rsid w:val="00867248"/>
    <w:rsid w:val="00870B94"/>
    <w:rsid w:val="00872A2F"/>
    <w:rsid w:val="00876BC6"/>
    <w:rsid w:val="008820F7"/>
    <w:rsid w:val="00883585"/>
    <w:rsid w:val="008839BE"/>
    <w:rsid w:val="00883FB1"/>
    <w:rsid w:val="008846FF"/>
    <w:rsid w:val="0088576D"/>
    <w:rsid w:val="00885FA6"/>
    <w:rsid w:val="008879F8"/>
    <w:rsid w:val="0089158E"/>
    <w:rsid w:val="00892623"/>
    <w:rsid w:val="00892A77"/>
    <w:rsid w:val="00892AAD"/>
    <w:rsid w:val="00892E22"/>
    <w:rsid w:val="0089524C"/>
    <w:rsid w:val="008975BF"/>
    <w:rsid w:val="008978E3"/>
    <w:rsid w:val="008A129B"/>
    <w:rsid w:val="008A2D68"/>
    <w:rsid w:val="008A5D82"/>
    <w:rsid w:val="008B0258"/>
    <w:rsid w:val="008B2D91"/>
    <w:rsid w:val="008B4EAA"/>
    <w:rsid w:val="008B6BE6"/>
    <w:rsid w:val="008B7967"/>
    <w:rsid w:val="008C259E"/>
    <w:rsid w:val="008C34CA"/>
    <w:rsid w:val="008C55B2"/>
    <w:rsid w:val="008C718D"/>
    <w:rsid w:val="008C7865"/>
    <w:rsid w:val="008D1A88"/>
    <w:rsid w:val="008D336A"/>
    <w:rsid w:val="008D461A"/>
    <w:rsid w:val="008D50A6"/>
    <w:rsid w:val="008D5261"/>
    <w:rsid w:val="008D5421"/>
    <w:rsid w:val="008D6320"/>
    <w:rsid w:val="008D709A"/>
    <w:rsid w:val="008D778A"/>
    <w:rsid w:val="008D7CD8"/>
    <w:rsid w:val="008D7FC6"/>
    <w:rsid w:val="008E1113"/>
    <w:rsid w:val="008E113B"/>
    <w:rsid w:val="008E274D"/>
    <w:rsid w:val="008E5620"/>
    <w:rsid w:val="008E6150"/>
    <w:rsid w:val="008E7102"/>
    <w:rsid w:val="008E74E7"/>
    <w:rsid w:val="008E751E"/>
    <w:rsid w:val="008E78D3"/>
    <w:rsid w:val="008F2F14"/>
    <w:rsid w:val="008F3533"/>
    <w:rsid w:val="008F3705"/>
    <w:rsid w:val="008F58FA"/>
    <w:rsid w:val="0090014D"/>
    <w:rsid w:val="00901114"/>
    <w:rsid w:val="009023E1"/>
    <w:rsid w:val="009024A6"/>
    <w:rsid w:val="00902AA7"/>
    <w:rsid w:val="00903CC9"/>
    <w:rsid w:val="009053C6"/>
    <w:rsid w:val="00907738"/>
    <w:rsid w:val="009078D7"/>
    <w:rsid w:val="00910371"/>
    <w:rsid w:val="00910B08"/>
    <w:rsid w:val="0091214A"/>
    <w:rsid w:val="00913752"/>
    <w:rsid w:val="0091527C"/>
    <w:rsid w:val="0091562F"/>
    <w:rsid w:val="0092000C"/>
    <w:rsid w:val="00920158"/>
    <w:rsid w:val="0092142B"/>
    <w:rsid w:val="009221C7"/>
    <w:rsid w:val="0092306E"/>
    <w:rsid w:val="009231FC"/>
    <w:rsid w:val="00923559"/>
    <w:rsid w:val="00925652"/>
    <w:rsid w:val="009269A2"/>
    <w:rsid w:val="00926A68"/>
    <w:rsid w:val="00927DE8"/>
    <w:rsid w:val="00932BFF"/>
    <w:rsid w:val="0093455F"/>
    <w:rsid w:val="00934C23"/>
    <w:rsid w:val="009353A8"/>
    <w:rsid w:val="00935A1C"/>
    <w:rsid w:val="00937297"/>
    <w:rsid w:val="009421D1"/>
    <w:rsid w:val="0094351C"/>
    <w:rsid w:val="00943773"/>
    <w:rsid w:val="00944046"/>
    <w:rsid w:val="0094448A"/>
    <w:rsid w:val="00944771"/>
    <w:rsid w:val="0094531A"/>
    <w:rsid w:val="00950278"/>
    <w:rsid w:val="00950687"/>
    <w:rsid w:val="009517CD"/>
    <w:rsid w:val="009519F0"/>
    <w:rsid w:val="00952A12"/>
    <w:rsid w:val="00953FDF"/>
    <w:rsid w:val="0095514C"/>
    <w:rsid w:val="009611C2"/>
    <w:rsid w:val="009627FE"/>
    <w:rsid w:val="009662F6"/>
    <w:rsid w:val="009679A4"/>
    <w:rsid w:val="009707C3"/>
    <w:rsid w:val="009712C4"/>
    <w:rsid w:val="0097221B"/>
    <w:rsid w:val="00974596"/>
    <w:rsid w:val="00976DF6"/>
    <w:rsid w:val="00977B13"/>
    <w:rsid w:val="00981431"/>
    <w:rsid w:val="00981CD8"/>
    <w:rsid w:val="00981D30"/>
    <w:rsid w:val="009824FF"/>
    <w:rsid w:val="00982C4F"/>
    <w:rsid w:val="009846DE"/>
    <w:rsid w:val="009848B4"/>
    <w:rsid w:val="0098510F"/>
    <w:rsid w:val="009851E4"/>
    <w:rsid w:val="0098522B"/>
    <w:rsid w:val="00985695"/>
    <w:rsid w:val="009903D8"/>
    <w:rsid w:val="00991B67"/>
    <w:rsid w:val="009929BE"/>
    <w:rsid w:val="009939AD"/>
    <w:rsid w:val="00997580"/>
    <w:rsid w:val="009A1EB6"/>
    <w:rsid w:val="009A2315"/>
    <w:rsid w:val="009A33D5"/>
    <w:rsid w:val="009A3523"/>
    <w:rsid w:val="009A3A4F"/>
    <w:rsid w:val="009A4915"/>
    <w:rsid w:val="009A4FC9"/>
    <w:rsid w:val="009A5154"/>
    <w:rsid w:val="009A67F5"/>
    <w:rsid w:val="009A74AD"/>
    <w:rsid w:val="009A7C03"/>
    <w:rsid w:val="009B2DFD"/>
    <w:rsid w:val="009B5436"/>
    <w:rsid w:val="009B711E"/>
    <w:rsid w:val="009B731F"/>
    <w:rsid w:val="009C08E7"/>
    <w:rsid w:val="009C3E28"/>
    <w:rsid w:val="009C5D4A"/>
    <w:rsid w:val="009C61E0"/>
    <w:rsid w:val="009C75F2"/>
    <w:rsid w:val="009D0A06"/>
    <w:rsid w:val="009D0E89"/>
    <w:rsid w:val="009D1DFC"/>
    <w:rsid w:val="009D2CBA"/>
    <w:rsid w:val="009D3FF3"/>
    <w:rsid w:val="009E1CE8"/>
    <w:rsid w:val="009E22D6"/>
    <w:rsid w:val="009E3164"/>
    <w:rsid w:val="009E4423"/>
    <w:rsid w:val="009E48E9"/>
    <w:rsid w:val="009E4984"/>
    <w:rsid w:val="009E7FB0"/>
    <w:rsid w:val="009F03EC"/>
    <w:rsid w:val="009F5601"/>
    <w:rsid w:val="00A00514"/>
    <w:rsid w:val="00A00F90"/>
    <w:rsid w:val="00A01824"/>
    <w:rsid w:val="00A0286D"/>
    <w:rsid w:val="00A02E64"/>
    <w:rsid w:val="00A06F13"/>
    <w:rsid w:val="00A06F78"/>
    <w:rsid w:val="00A07087"/>
    <w:rsid w:val="00A104C1"/>
    <w:rsid w:val="00A11594"/>
    <w:rsid w:val="00A11870"/>
    <w:rsid w:val="00A11B6A"/>
    <w:rsid w:val="00A13286"/>
    <w:rsid w:val="00A136E7"/>
    <w:rsid w:val="00A149C2"/>
    <w:rsid w:val="00A14FD0"/>
    <w:rsid w:val="00A150ED"/>
    <w:rsid w:val="00A20AE6"/>
    <w:rsid w:val="00A21B2F"/>
    <w:rsid w:val="00A234F9"/>
    <w:rsid w:val="00A243DA"/>
    <w:rsid w:val="00A24627"/>
    <w:rsid w:val="00A2476C"/>
    <w:rsid w:val="00A26DA5"/>
    <w:rsid w:val="00A27628"/>
    <w:rsid w:val="00A31DDE"/>
    <w:rsid w:val="00A31F08"/>
    <w:rsid w:val="00A33179"/>
    <w:rsid w:val="00A33A6C"/>
    <w:rsid w:val="00A353EC"/>
    <w:rsid w:val="00A401FC"/>
    <w:rsid w:val="00A40BFC"/>
    <w:rsid w:val="00A40FC9"/>
    <w:rsid w:val="00A448CC"/>
    <w:rsid w:val="00A4503C"/>
    <w:rsid w:val="00A45674"/>
    <w:rsid w:val="00A4570A"/>
    <w:rsid w:val="00A52C4F"/>
    <w:rsid w:val="00A53377"/>
    <w:rsid w:val="00A53382"/>
    <w:rsid w:val="00A5365C"/>
    <w:rsid w:val="00A549D3"/>
    <w:rsid w:val="00A556C2"/>
    <w:rsid w:val="00A55988"/>
    <w:rsid w:val="00A56B13"/>
    <w:rsid w:val="00A56BA3"/>
    <w:rsid w:val="00A57A9E"/>
    <w:rsid w:val="00A60338"/>
    <w:rsid w:val="00A6230E"/>
    <w:rsid w:val="00A6335A"/>
    <w:rsid w:val="00A64FC4"/>
    <w:rsid w:val="00A651BF"/>
    <w:rsid w:val="00A6526D"/>
    <w:rsid w:val="00A67138"/>
    <w:rsid w:val="00A676FA"/>
    <w:rsid w:val="00A71CD5"/>
    <w:rsid w:val="00A71D61"/>
    <w:rsid w:val="00A739DE"/>
    <w:rsid w:val="00A74603"/>
    <w:rsid w:val="00A74C71"/>
    <w:rsid w:val="00A74CAC"/>
    <w:rsid w:val="00A80467"/>
    <w:rsid w:val="00A81363"/>
    <w:rsid w:val="00A843DF"/>
    <w:rsid w:val="00A862F0"/>
    <w:rsid w:val="00A86AE2"/>
    <w:rsid w:val="00A87184"/>
    <w:rsid w:val="00A912F1"/>
    <w:rsid w:val="00A9190F"/>
    <w:rsid w:val="00A91DFE"/>
    <w:rsid w:val="00A946F5"/>
    <w:rsid w:val="00A96A53"/>
    <w:rsid w:val="00A96CA0"/>
    <w:rsid w:val="00AA00CD"/>
    <w:rsid w:val="00AA366C"/>
    <w:rsid w:val="00AA3973"/>
    <w:rsid w:val="00AA498F"/>
    <w:rsid w:val="00AA4EFC"/>
    <w:rsid w:val="00AA501A"/>
    <w:rsid w:val="00AA7711"/>
    <w:rsid w:val="00AA7BF0"/>
    <w:rsid w:val="00AB0546"/>
    <w:rsid w:val="00AB0FC2"/>
    <w:rsid w:val="00AB0FC7"/>
    <w:rsid w:val="00AB22D6"/>
    <w:rsid w:val="00AB2973"/>
    <w:rsid w:val="00AB41E5"/>
    <w:rsid w:val="00AC06A6"/>
    <w:rsid w:val="00AC156B"/>
    <w:rsid w:val="00AC1B05"/>
    <w:rsid w:val="00AC3C1E"/>
    <w:rsid w:val="00AC3CE9"/>
    <w:rsid w:val="00AC565E"/>
    <w:rsid w:val="00AC5B06"/>
    <w:rsid w:val="00AC5D9D"/>
    <w:rsid w:val="00AC60DD"/>
    <w:rsid w:val="00AD2993"/>
    <w:rsid w:val="00AD36E3"/>
    <w:rsid w:val="00AD57B3"/>
    <w:rsid w:val="00AD5A06"/>
    <w:rsid w:val="00AD6573"/>
    <w:rsid w:val="00AD67A2"/>
    <w:rsid w:val="00AD77F6"/>
    <w:rsid w:val="00AE11EB"/>
    <w:rsid w:val="00AE15CC"/>
    <w:rsid w:val="00AE339C"/>
    <w:rsid w:val="00AE350A"/>
    <w:rsid w:val="00AE51DB"/>
    <w:rsid w:val="00AE5412"/>
    <w:rsid w:val="00AE580F"/>
    <w:rsid w:val="00AE6305"/>
    <w:rsid w:val="00AE7B77"/>
    <w:rsid w:val="00AE7B88"/>
    <w:rsid w:val="00AF0586"/>
    <w:rsid w:val="00AF4E4B"/>
    <w:rsid w:val="00AF617E"/>
    <w:rsid w:val="00AF77A4"/>
    <w:rsid w:val="00B00E46"/>
    <w:rsid w:val="00B02357"/>
    <w:rsid w:val="00B0323F"/>
    <w:rsid w:val="00B053AC"/>
    <w:rsid w:val="00B05A05"/>
    <w:rsid w:val="00B05BD5"/>
    <w:rsid w:val="00B1331D"/>
    <w:rsid w:val="00B16C5B"/>
    <w:rsid w:val="00B17CAD"/>
    <w:rsid w:val="00B20886"/>
    <w:rsid w:val="00B2145B"/>
    <w:rsid w:val="00B23B97"/>
    <w:rsid w:val="00B24DBE"/>
    <w:rsid w:val="00B27176"/>
    <w:rsid w:val="00B27360"/>
    <w:rsid w:val="00B318CF"/>
    <w:rsid w:val="00B341BD"/>
    <w:rsid w:val="00B34571"/>
    <w:rsid w:val="00B345A2"/>
    <w:rsid w:val="00B35E53"/>
    <w:rsid w:val="00B36434"/>
    <w:rsid w:val="00B41195"/>
    <w:rsid w:val="00B41D0A"/>
    <w:rsid w:val="00B42AB3"/>
    <w:rsid w:val="00B4448F"/>
    <w:rsid w:val="00B4516F"/>
    <w:rsid w:val="00B45DFB"/>
    <w:rsid w:val="00B50829"/>
    <w:rsid w:val="00B50F6F"/>
    <w:rsid w:val="00B51371"/>
    <w:rsid w:val="00B51B12"/>
    <w:rsid w:val="00B528BC"/>
    <w:rsid w:val="00B61109"/>
    <w:rsid w:val="00B63F37"/>
    <w:rsid w:val="00B65121"/>
    <w:rsid w:val="00B66470"/>
    <w:rsid w:val="00B6658D"/>
    <w:rsid w:val="00B669A2"/>
    <w:rsid w:val="00B71848"/>
    <w:rsid w:val="00B776A2"/>
    <w:rsid w:val="00B85951"/>
    <w:rsid w:val="00B8610D"/>
    <w:rsid w:val="00B90B4F"/>
    <w:rsid w:val="00B9465C"/>
    <w:rsid w:val="00B96E40"/>
    <w:rsid w:val="00B97FF8"/>
    <w:rsid w:val="00BA2669"/>
    <w:rsid w:val="00BA301B"/>
    <w:rsid w:val="00BA33E5"/>
    <w:rsid w:val="00BA5111"/>
    <w:rsid w:val="00BB28E0"/>
    <w:rsid w:val="00BB29B6"/>
    <w:rsid w:val="00BB2E10"/>
    <w:rsid w:val="00BB3E51"/>
    <w:rsid w:val="00BB4095"/>
    <w:rsid w:val="00BB410B"/>
    <w:rsid w:val="00BB48AD"/>
    <w:rsid w:val="00BB4E9E"/>
    <w:rsid w:val="00BB4FC1"/>
    <w:rsid w:val="00BB57FC"/>
    <w:rsid w:val="00BB6393"/>
    <w:rsid w:val="00BC022F"/>
    <w:rsid w:val="00BC0596"/>
    <w:rsid w:val="00BC5B0A"/>
    <w:rsid w:val="00BC657D"/>
    <w:rsid w:val="00BC6598"/>
    <w:rsid w:val="00BC67ED"/>
    <w:rsid w:val="00BD041A"/>
    <w:rsid w:val="00BD35F8"/>
    <w:rsid w:val="00BD4B39"/>
    <w:rsid w:val="00BD675F"/>
    <w:rsid w:val="00BD67A7"/>
    <w:rsid w:val="00BD6EB1"/>
    <w:rsid w:val="00BD7EDA"/>
    <w:rsid w:val="00BE0C8E"/>
    <w:rsid w:val="00BE29AE"/>
    <w:rsid w:val="00BE2E5C"/>
    <w:rsid w:val="00BE4405"/>
    <w:rsid w:val="00BE5145"/>
    <w:rsid w:val="00BE515A"/>
    <w:rsid w:val="00BE56B3"/>
    <w:rsid w:val="00BE6244"/>
    <w:rsid w:val="00BE732E"/>
    <w:rsid w:val="00BE7445"/>
    <w:rsid w:val="00BF0223"/>
    <w:rsid w:val="00BF064D"/>
    <w:rsid w:val="00BF23C3"/>
    <w:rsid w:val="00BF3434"/>
    <w:rsid w:val="00BF4564"/>
    <w:rsid w:val="00BF4678"/>
    <w:rsid w:val="00BF5CE8"/>
    <w:rsid w:val="00BF6ECF"/>
    <w:rsid w:val="00C00849"/>
    <w:rsid w:val="00C02FF0"/>
    <w:rsid w:val="00C0374F"/>
    <w:rsid w:val="00C04AE6"/>
    <w:rsid w:val="00C1069B"/>
    <w:rsid w:val="00C11013"/>
    <w:rsid w:val="00C12E14"/>
    <w:rsid w:val="00C15491"/>
    <w:rsid w:val="00C15856"/>
    <w:rsid w:val="00C15D21"/>
    <w:rsid w:val="00C168D9"/>
    <w:rsid w:val="00C21CE5"/>
    <w:rsid w:val="00C22B1D"/>
    <w:rsid w:val="00C25C40"/>
    <w:rsid w:val="00C311B7"/>
    <w:rsid w:val="00C3139C"/>
    <w:rsid w:val="00C42EB5"/>
    <w:rsid w:val="00C44823"/>
    <w:rsid w:val="00C4519C"/>
    <w:rsid w:val="00C4587F"/>
    <w:rsid w:val="00C46102"/>
    <w:rsid w:val="00C463BF"/>
    <w:rsid w:val="00C46408"/>
    <w:rsid w:val="00C4652C"/>
    <w:rsid w:val="00C50361"/>
    <w:rsid w:val="00C51062"/>
    <w:rsid w:val="00C51B29"/>
    <w:rsid w:val="00C52AD5"/>
    <w:rsid w:val="00C545D1"/>
    <w:rsid w:val="00C56907"/>
    <w:rsid w:val="00C57568"/>
    <w:rsid w:val="00C575FF"/>
    <w:rsid w:val="00C60F6E"/>
    <w:rsid w:val="00C63414"/>
    <w:rsid w:val="00C65EE2"/>
    <w:rsid w:val="00C66AEB"/>
    <w:rsid w:val="00C6749C"/>
    <w:rsid w:val="00C70F52"/>
    <w:rsid w:val="00C7309E"/>
    <w:rsid w:val="00C73460"/>
    <w:rsid w:val="00C7395F"/>
    <w:rsid w:val="00C73FCB"/>
    <w:rsid w:val="00C75095"/>
    <w:rsid w:val="00C75540"/>
    <w:rsid w:val="00C759BB"/>
    <w:rsid w:val="00C77448"/>
    <w:rsid w:val="00C7751F"/>
    <w:rsid w:val="00C81855"/>
    <w:rsid w:val="00C81A74"/>
    <w:rsid w:val="00C85C85"/>
    <w:rsid w:val="00C85D8C"/>
    <w:rsid w:val="00C868B8"/>
    <w:rsid w:val="00C87B4E"/>
    <w:rsid w:val="00C87D18"/>
    <w:rsid w:val="00C95BC7"/>
    <w:rsid w:val="00C96841"/>
    <w:rsid w:val="00C97768"/>
    <w:rsid w:val="00CA1277"/>
    <w:rsid w:val="00CA2723"/>
    <w:rsid w:val="00CA2B0C"/>
    <w:rsid w:val="00CA2D48"/>
    <w:rsid w:val="00CA3CF8"/>
    <w:rsid w:val="00CA5008"/>
    <w:rsid w:val="00CA5A7F"/>
    <w:rsid w:val="00CA620A"/>
    <w:rsid w:val="00CB0802"/>
    <w:rsid w:val="00CB12D6"/>
    <w:rsid w:val="00CB1DAC"/>
    <w:rsid w:val="00CB28FF"/>
    <w:rsid w:val="00CB58A2"/>
    <w:rsid w:val="00CB78C8"/>
    <w:rsid w:val="00CC20B1"/>
    <w:rsid w:val="00CC23E4"/>
    <w:rsid w:val="00CC4629"/>
    <w:rsid w:val="00CC4A27"/>
    <w:rsid w:val="00CC4C64"/>
    <w:rsid w:val="00CC5924"/>
    <w:rsid w:val="00CC6103"/>
    <w:rsid w:val="00CD0902"/>
    <w:rsid w:val="00CD1FE5"/>
    <w:rsid w:val="00CD2509"/>
    <w:rsid w:val="00CD3B3C"/>
    <w:rsid w:val="00CD4462"/>
    <w:rsid w:val="00CD4F82"/>
    <w:rsid w:val="00CD68AC"/>
    <w:rsid w:val="00CD6B63"/>
    <w:rsid w:val="00CE149E"/>
    <w:rsid w:val="00CE1A47"/>
    <w:rsid w:val="00CE425A"/>
    <w:rsid w:val="00CE4CC5"/>
    <w:rsid w:val="00CE4E1E"/>
    <w:rsid w:val="00CE4EFC"/>
    <w:rsid w:val="00CE550F"/>
    <w:rsid w:val="00CE576A"/>
    <w:rsid w:val="00CE6793"/>
    <w:rsid w:val="00CE6A6F"/>
    <w:rsid w:val="00CE6D19"/>
    <w:rsid w:val="00CE7ED1"/>
    <w:rsid w:val="00CF0F53"/>
    <w:rsid w:val="00CF26A5"/>
    <w:rsid w:val="00CF2FCB"/>
    <w:rsid w:val="00CF3DD5"/>
    <w:rsid w:val="00CF4445"/>
    <w:rsid w:val="00CF4588"/>
    <w:rsid w:val="00CF47EE"/>
    <w:rsid w:val="00CF62E0"/>
    <w:rsid w:val="00CF72AA"/>
    <w:rsid w:val="00CF7881"/>
    <w:rsid w:val="00D00238"/>
    <w:rsid w:val="00D02B71"/>
    <w:rsid w:val="00D05369"/>
    <w:rsid w:val="00D05625"/>
    <w:rsid w:val="00D07263"/>
    <w:rsid w:val="00D106C1"/>
    <w:rsid w:val="00D11E1F"/>
    <w:rsid w:val="00D131D3"/>
    <w:rsid w:val="00D139BB"/>
    <w:rsid w:val="00D1404D"/>
    <w:rsid w:val="00D1459C"/>
    <w:rsid w:val="00D17762"/>
    <w:rsid w:val="00D204D0"/>
    <w:rsid w:val="00D209D6"/>
    <w:rsid w:val="00D20F82"/>
    <w:rsid w:val="00D215B0"/>
    <w:rsid w:val="00D22EA9"/>
    <w:rsid w:val="00D25622"/>
    <w:rsid w:val="00D276B9"/>
    <w:rsid w:val="00D3053A"/>
    <w:rsid w:val="00D3260F"/>
    <w:rsid w:val="00D32D3F"/>
    <w:rsid w:val="00D32ED1"/>
    <w:rsid w:val="00D33977"/>
    <w:rsid w:val="00D34032"/>
    <w:rsid w:val="00D42098"/>
    <w:rsid w:val="00D42619"/>
    <w:rsid w:val="00D459D3"/>
    <w:rsid w:val="00D45B95"/>
    <w:rsid w:val="00D505FB"/>
    <w:rsid w:val="00D513E9"/>
    <w:rsid w:val="00D530C0"/>
    <w:rsid w:val="00D5333E"/>
    <w:rsid w:val="00D534E5"/>
    <w:rsid w:val="00D53672"/>
    <w:rsid w:val="00D62B94"/>
    <w:rsid w:val="00D6320E"/>
    <w:rsid w:val="00D63F14"/>
    <w:rsid w:val="00D6565E"/>
    <w:rsid w:val="00D65EBC"/>
    <w:rsid w:val="00D65F99"/>
    <w:rsid w:val="00D67FEA"/>
    <w:rsid w:val="00D70D42"/>
    <w:rsid w:val="00D71B99"/>
    <w:rsid w:val="00D72942"/>
    <w:rsid w:val="00D7392D"/>
    <w:rsid w:val="00D745E1"/>
    <w:rsid w:val="00D7462D"/>
    <w:rsid w:val="00D77DCC"/>
    <w:rsid w:val="00D77DFF"/>
    <w:rsid w:val="00D80086"/>
    <w:rsid w:val="00D800A5"/>
    <w:rsid w:val="00D83766"/>
    <w:rsid w:val="00D837EB"/>
    <w:rsid w:val="00D85251"/>
    <w:rsid w:val="00D865C9"/>
    <w:rsid w:val="00D8739B"/>
    <w:rsid w:val="00D90A17"/>
    <w:rsid w:val="00D90A30"/>
    <w:rsid w:val="00D93D60"/>
    <w:rsid w:val="00D93F1D"/>
    <w:rsid w:val="00D9450D"/>
    <w:rsid w:val="00D94FF0"/>
    <w:rsid w:val="00D96249"/>
    <w:rsid w:val="00DA2DE6"/>
    <w:rsid w:val="00DA4DDA"/>
    <w:rsid w:val="00DA6DEE"/>
    <w:rsid w:val="00DA7946"/>
    <w:rsid w:val="00DB0E0C"/>
    <w:rsid w:val="00DB1BC6"/>
    <w:rsid w:val="00DB3487"/>
    <w:rsid w:val="00DB70E9"/>
    <w:rsid w:val="00DC07DF"/>
    <w:rsid w:val="00DC1A6C"/>
    <w:rsid w:val="00DC20CD"/>
    <w:rsid w:val="00DC5FA6"/>
    <w:rsid w:val="00DC6180"/>
    <w:rsid w:val="00DC7598"/>
    <w:rsid w:val="00DC7E44"/>
    <w:rsid w:val="00DD0E50"/>
    <w:rsid w:val="00DD23A5"/>
    <w:rsid w:val="00DD3162"/>
    <w:rsid w:val="00DD73F3"/>
    <w:rsid w:val="00DE239D"/>
    <w:rsid w:val="00DE6F4C"/>
    <w:rsid w:val="00DE7152"/>
    <w:rsid w:val="00DF0ADD"/>
    <w:rsid w:val="00DF2CD6"/>
    <w:rsid w:val="00DF353E"/>
    <w:rsid w:val="00DF3A53"/>
    <w:rsid w:val="00DF5EFA"/>
    <w:rsid w:val="00DF7C44"/>
    <w:rsid w:val="00DF7D41"/>
    <w:rsid w:val="00E00A1E"/>
    <w:rsid w:val="00E01713"/>
    <w:rsid w:val="00E01E92"/>
    <w:rsid w:val="00E0339E"/>
    <w:rsid w:val="00E03F2B"/>
    <w:rsid w:val="00E03FF5"/>
    <w:rsid w:val="00E06532"/>
    <w:rsid w:val="00E065AF"/>
    <w:rsid w:val="00E0790F"/>
    <w:rsid w:val="00E13ADB"/>
    <w:rsid w:val="00E13D40"/>
    <w:rsid w:val="00E14883"/>
    <w:rsid w:val="00E14E30"/>
    <w:rsid w:val="00E15423"/>
    <w:rsid w:val="00E1585D"/>
    <w:rsid w:val="00E201F7"/>
    <w:rsid w:val="00E20BE0"/>
    <w:rsid w:val="00E23A38"/>
    <w:rsid w:val="00E25758"/>
    <w:rsid w:val="00E25790"/>
    <w:rsid w:val="00E25CE2"/>
    <w:rsid w:val="00E27C9B"/>
    <w:rsid w:val="00E319F0"/>
    <w:rsid w:val="00E3338F"/>
    <w:rsid w:val="00E33A2F"/>
    <w:rsid w:val="00E34050"/>
    <w:rsid w:val="00E345A5"/>
    <w:rsid w:val="00E3585D"/>
    <w:rsid w:val="00E3728E"/>
    <w:rsid w:val="00E41045"/>
    <w:rsid w:val="00E41311"/>
    <w:rsid w:val="00E41833"/>
    <w:rsid w:val="00E426F3"/>
    <w:rsid w:val="00E42EC8"/>
    <w:rsid w:val="00E43A1B"/>
    <w:rsid w:val="00E447AF"/>
    <w:rsid w:val="00E45258"/>
    <w:rsid w:val="00E45515"/>
    <w:rsid w:val="00E455B8"/>
    <w:rsid w:val="00E4621B"/>
    <w:rsid w:val="00E464E2"/>
    <w:rsid w:val="00E46591"/>
    <w:rsid w:val="00E50621"/>
    <w:rsid w:val="00E51757"/>
    <w:rsid w:val="00E54EB7"/>
    <w:rsid w:val="00E5517A"/>
    <w:rsid w:val="00E55A50"/>
    <w:rsid w:val="00E56139"/>
    <w:rsid w:val="00E56596"/>
    <w:rsid w:val="00E649E0"/>
    <w:rsid w:val="00E651B1"/>
    <w:rsid w:val="00E66312"/>
    <w:rsid w:val="00E66470"/>
    <w:rsid w:val="00E6742F"/>
    <w:rsid w:val="00E67DDE"/>
    <w:rsid w:val="00E7034C"/>
    <w:rsid w:val="00E71E6C"/>
    <w:rsid w:val="00E727D8"/>
    <w:rsid w:val="00E72BAB"/>
    <w:rsid w:val="00E75815"/>
    <w:rsid w:val="00E76314"/>
    <w:rsid w:val="00E77065"/>
    <w:rsid w:val="00E7731C"/>
    <w:rsid w:val="00E80731"/>
    <w:rsid w:val="00E83DB1"/>
    <w:rsid w:val="00E85A4D"/>
    <w:rsid w:val="00E85DDE"/>
    <w:rsid w:val="00E8679D"/>
    <w:rsid w:val="00E86F31"/>
    <w:rsid w:val="00E90C9B"/>
    <w:rsid w:val="00E92F59"/>
    <w:rsid w:val="00E95185"/>
    <w:rsid w:val="00EA11B8"/>
    <w:rsid w:val="00EA1FD6"/>
    <w:rsid w:val="00EA2B79"/>
    <w:rsid w:val="00EA3BEF"/>
    <w:rsid w:val="00EA47AF"/>
    <w:rsid w:val="00EA50DD"/>
    <w:rsid w:val="00EA641E"/>
    <w:rsid w:val="00EA6F8C"/>
    <w:rsid w:val="00EA7DF9"/>
    <w:rsid w:val="00EB1D64"/>
    <w:rsid w:val="00EB1E82"/>
    <w:rsid w:val="00EB2594"/>
    <w:rsid w:val="00EB4118"/>
    <w:rsid w:val="00EB4CFC"/>
    <w:rsid w:val="00EB4E6F"/>
    <w:rsid w:val="00EB6CB7"/>
    <w:rsid w:val="00EC0662"/>
    <w:rsid w:val="00EC79CE"/>
    <w:rsid w:val="00ED0596"/>
    <w:rsid w:val="00ED06A3"/>
    <w:rsid w:val="00ED08B4"/>
    <w:rsid w:val="00ED2847"/>
    <w:rsid w:val="00ED2EE3"/>
    <w:rsid w:val="00ED36A7"/>
    <w:rsid w:val="00ED387C"/>
    <w:rsid w:val="00ED4574"/>
    <w:rsid w:val="00ED4A88"/>
    <w:rsid w:val="00ED4DFD"/>
    <w:rsid w:val="00ED4E72"/>
    <w:rsid w:val="00ED5100"/>
    <w:rsid w:val="00ED5C5C"/>
    <w:rsid w:val="00ED6D95"/>
    <w:rsid w:val="00ED70A1"/>
    <w:rsid w:val="00ED7E2D"/>
    <w:rsid w:val="00EE6589"/>
    <w:rsid w:val="00EF147F"/>
    <w:rsid w:val="00EF1D67"/>
    <w:rsid w:val="00EF2281"/>
    <w:rsid w:val="00EF33DE"/>
    <w:rsid w:val="00EF41B5"/>
    <w:rsid w:val="00EF5A18"/>
    <w:rsid w:val="00EF7021"/>
    <w:rsid w:val="00EF7EA1"/>
    <w:rsid w:val="00F01240"/>
    <w:rsid w:val="00F0184A"/>
    <w:rsid w:val="00F049F6"/>
    <w:rsid w:val="00F07DE1"/>
    <w:rsid w:val="00F1049C"/>
    <w:rsid w:val="00F10558"/>
    <w:rsid w:val="00F11919"/>
    <w:rsid w:val="00F163A8"/>
    <w:rsid w:val="00F165F0"/>
    <w:rsid w:val="00F173AA"/>
    <w:rsid w:val="00F17A3C"/>
    <w:rsid w:val="00F21C82"/>
    <w:rsid w:val="00F22655"/>
    <w:rsid w:val="00F22679"/>
    <w:rsid w:val="00F2335E"/>
    <w:rsid w:val="00F234F8"/>
    <w:rsid w:val="00F240A3"/>
    <w:rsid w:val="00F250B9"/>
    <w:rsid w:val="00F30B46"/>
    <w:rsid w:val="00F31550"/>
    <w:rsid w:val="00F324D1"/>
    <w:rsid w:val="00F32EF1"/>
    <w:rsid w:val="00F348BD"/>
    <w:rsid w:val="00F3652B"/>
    <w:rsid w:val="00F42045"/>
    <w:rsid w:val="00F43511"/>
    <w:rsid w:val="00F45BB7"/>
    <w:rsid w:val="00F45DDF"/>
    <w:rsid w:val="00F46E96"/>
    <w:rsid w:val="00F47027"/>
    <w:rsid w:val="00F50B48"/>
    <w:rsid w:val="00F51728"/>
    <w:rsid w:val="00F51D27"/>
    <w:rsid w:val="00F520BD"/>
    <w:rsid w:val="00F52545"/>
    <w:rsid w:val="00F52CB4"/>
    <w:rsid w:val="00F5391F"/>
    <w:rsid w:val="00F539BE"/>
    <w:rsid w:val="00F60C14"/>
    <w:rsid w:val="00F614AC"/>
    <w:rsid w:val="00F62493"/>
    <w:rsid w:val="00F62DAE"/>
    <w:rsid w:val="00F662AF"/>
    <w:rsid w:val="00F70735"/>
    <w:rsid w:val="00F71935"/>
    <w:rsid w:val="00F72749"/>
    <w:rsid w:val="00F72F0C"/>
    <w:rsid w:val="00F73945"/>
    <w:rsid w:val="00F73CE8"/>
    <w:rsid w:val="00F7676E"/>
    <w:rsid w:val="00F80F2D"/>
    <w:rsid w:val="00F8115B"/>
    <w:rsid w:val="00F83CB8"/>
    <w:rsid w:val="00F83CE3"/>
    <w:rsid w:val="00F852BD"/>
    <w:rsid w:val="00F86A04"/>
    <w:rsid w:val="00F8780B"/>
    <w:rsid w:val="00F91012"/>
    <w:rsid w:val="00F910D7"/>
    <w:rsid w:val="00F91837"/>
    <w:rsid w:val="00F92050"/>
    <w:rsid w:val="00F94DA4"/>
    <w:rsid w:val="00FA1499"/>
    <w:rsid w:val="00FA162E"/>
    <w:rsid w:val="00FA1969"/>
    <w:rsid w:val="00FA1DB5"/>
    <w:rsid w:val="00FA1FE3"/>
    <w:rsid w:val="00FA2157"/>
    <w:rsid w:val="00FA26BE"/>
    <w:rsid w:val="00FA2E25"/>
    <w:rsid w:val="00FA3DB9"/>
    <w:rsid w:val="00FA400F"/>
    <w:rsid w:val="00FA41A4"/>
    <w:rsid w:val="00FA466F"/>
    <w:rsid w:val="00FA506C"/>
    <w:rsid w:val="00FA629F"/>
    <w:rsid w:val="00FA687A"/>
    <w:rsid w:val="00FB33ED"/>
    <w:rsid w:val="00FB558E"/>
    <w:rsid w:val="00FB5EC2"/>
    <w:rsid w:val="00FB6F84"/>
    <w:rsid w:val="00FC238C"/>
    <w:rsid w:val="00FC3CF0"/>
    <w:rsid w:val="00FC5801"/>
    <w:rsid w:val="00FC7022"/>
    <w:rsid w:val="00FD0D41"/>
    <w:rsid w:val="00FD1935"/>
    <w:rsid w:val="00FD31FF"/>
    <w:rsid w:val="00FD3F5B"/>
    <w:rsid w:val="00FD5E10"/>
    <w:rsid w:val="00FD7D21"/>
    <w:rsid w:val="00FE10AE"/>
    <w:rsid w:val="00FE1DDC"/>
    <w:rsid w:val="00FE21FE"/>
    <w:rsid w:val="00FE32AC"/>
    <w:rsid w:val="00FE37C2"/>
    <w:rsid w:val="00FE62C5"/>
    <w:rsid w:val="00FE62D9"/>
    <w:rsid w:val="00FF090B"/>
    <w:rsid w:val="00FF47D4"/>
    <w:rsid w:val="00FF6389"/>
    <w:rsid w:val="00FF6404"/>
    <w:rsid w:val="00FF7895"/>
    <w:rsid w:val="00FF7A8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46BC"/>
    <w:rPr>
      <w:rFonts w:ascii="Trebuchet MS" w:hAnsi="Trebuchet M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13338458">
      <w:bodyDiv w:val="1"/>
      <w:marLeft w:val="0"/>
      <w:marRight w:val="0"/>
      <w:marTop w:val="0"/>
      <w:marBottom w:val="0"/>
      <w:divBdr>
        <w:top w:val="none" w:sz="0" w:space="0" w:color="auto"/>
        <w:left w:val="none" w:sz="0" w:space="0" w:color="auto"/>
        <w:bottom w:val="none" w:sz="0" w:space="0" w:color="auto"/>
        <w:right w:val="none" w:sz="0" w:space="0" w:color="auto"/>
      </w:divBdr>
      <w:divsChild>
        <w:div w:id="808939891">
          <w:marLeft w:val="0"/>
          <w:marRight w:val="0"/>
          <w:marTop w:val="0"/>
          <w:marBottom w:val="240"/>
          <w:divBdr>
            <w:top w:val="none" w:sz="0" w:space="0" w:color="auto"/>
            <w:left w:val="none" w:sz="0" w:space="0" w:color="auto"/>
            <w:bottom w:val="none" w:sz="0" w:space="0" w:color="auto"/>
            <w:right w:val="none" w:sz="0" w:space="0" w:color="auto"/>
          </w:divBdr>
        </w:div>
        <w:div w:id="1738240759">
          <w:marLeft w:val="0"/>
          <w:marRight w:val="0"/>
          <w:marTop w:val="0"/>
          <w:marBottom w:val="240"/>
          <w:divBdr>
            <w:top w:val="none" w:sz="0" w:space="0" w:color="auto"/>
            <w:left w:val="none" w:sz="0" w:space="0" w:color="auto"/>
            <w:bottom w:val="none" w:sz="0" w:space="0" w:color="auto"/>
            <w:right w:val="none" w:sz="0" w:space="0" w:color="auto"/>
          </w:divBdr>
        </w:div>
        <w:div w:id="580795540">
          <w:marLeft w:val="0"/>
          <w:marRight w:val="0"/>
          <w:marTop w:val="0"/>
          <w:marBottom w:val="240"/>
          <w:divBdr>
            <w:top w:val="none" w:sz="0" w:space="0" w:color="auto"/>
            <w:left w:val="none" w:sz="0" w:space="0" w:color="auto"/>
            <w:bottom w:val="none" w:sz="0" w:space="0" w:color="auto"/>
            <w:right w:val="none" w:sz="0" w:space="0" w:color="auto"/>
          </w:divBdr>
        </w:div>
        <w:div w:id="239756211">
          <w:marLeft w:val="0"/>
          <w:marRight w:val="0"/>
          <w:marTop w:val="0"/>
          <w:marBottom w:val="240"/>
          <w:divBdr>
            <w:top w:val="none" w:sz="0" w:space="0" w:color="auto"/>
            <w:left w:val="none" w:sz="0" w:space="0" w:color="auto"/>
            <w:bottom w:val="none" w:sz="0" w:space="0" w:color="auto"/>
            <w:right w:val="none" w:sz="0" w:space="0" w:color="auto"/>
          </w:divBdr>
        </w:div>
        <w:div w:id="1777367836">
          <w:marLeft w:val="0"/>
          <w:marRight w:val="0"/>
          <w:marTop w:val="0"/>
          <w:marBottom w:val="240"/>
          <w:divBdr>
            <w:top w:val="none" w:sz="0" w:space="0" w:color="auto"/>
            <w:left w:val="none" w:sz="0" w:space="0" w:color="auto"/>
            <w:bottom w:val="none" w:sz="0" w:space="0" w:color="auto"/>
            <w:right w:val="none" w:sz="0" w:space="0" w:color="auto"/>
          </w:divBdr>
        </w:div>
        <w:div w:id="448935273">
          <w:marLeft w:val="0"/>
          <w:marRight w:val="0"/>
          <w:marTop w:val="0"/>
          <w:marBottom w:val="240"/>
          <w:divBdr>
            <w:top w:val="none" w:sz="0" w:space="0" w:color="auto"/>
            <w:left w:val="none" w:sz="0" w:space="0" w:color="auto"/>
            <w:bottom w:val="none" w:sz="0" w:space="0" w:color="auto"/>
            <w:right w:val="none" w:sz="0" w:space="0" w:color="auto"/>
          </w:divBdr>
        </w:div>
        <w:div w:id="179777781">
          <w:marLeft w:val="0"/>
          <w:marRight w:val="0"/>
          <w:marTop w:val="0"/>
          <w:marBottom w:val="240"/>
          <w:divBdr>
            <w:top w:val="none" w:sz="0" w:space="0" w:color="auto"/>
            <w:left w:val="none" w:sz="0" w:space="0" w:color="auto"/>
            <w:bottom w:val="none" w:sz="0" w:space="0" w:color="auto"/>
            <w:right w:val="none" w:sz="0" w:space="0" w:color="auto"/>
          </w:divBdr>
        </w:div>
        <w:div w:id="1310011830">
          <w:marLeft w:val="0"/>
          <w:marRight w:val="0"/>
          <w:marTop w:val="0"/>
          <w:marBottom w:val="240"/>
          <w:divBdr>
            <w:top w:val="none" w:sz="0" w:space="0" w:color="auto"/>
            <w:left w:val="none" w:sz="0" w:space="0" w:color="auto"/>
            <w:bottom w:val="none" w:sz="0" w:space="0" w:color="auto"/>
            <w:right w:val="none" w:sz="0" w:space="0" w:color="auto"/>
          </w:divBdr>
        </w:div>
        <w:div w:id="409153764">
          <w:marLeft w:val="0"/>
          <w:marRight w:val="0"/>
          <w:marTop w:val="0"/>
          <w:marBottom w:val="240"/>
          <w:divBdr>
            <w:top w:val="none" w:sz="0" w:space="0" w:color="auto"/>
            <w:left w:val="none" w:sz="0" w:space="0" w:color="auto"/>
            <w:bottom w:val="none" w:sz="0" w:space="0" w:color="auto"/>
            <w:right w:val="none" w:sz="0" w:space="0" w:color="auto"/>
          </w:divBdr>
        </w:div>
        <w:div w:id="603658228">
          <w:marLeft w:val="0"/>
          <w:marRight w:val="0"/>
          <w:marTop w:val="0"/>
          <w:marBottom w:val="240"/>
          <w:divBdr>
            <w:top w:val="none" w:sz="0" w:space="0" w:color="auto"/>
            <w:left w:val="none" w:sz="0" w:space="0" w:color="auto"/>
            <w:bottom w:val="none" w:sz="0" w:space="0" w:color="auto"/>
            <w:right w:val="none" w:sz="0" w:space="0" w:color="auto"/>
          </w:divBdr>
        </w:div>
        <w:div w:id="219365906">
          <w:marLeft w:val="0"/>
          <w:marRight w:val="0"/>
          <w:marTop w:val="0"/>
          <w:marBottom w:val="240"/>
          <w:divBdr>
            <w:top w:val="none" w:sz="0" w:space="0" w:color="auto"/>
            <w:left w:val="none" w:sz="0" w:space="0" w:color="auto"/>
            <w:bottom w:val="none" w:sz="0" w:space="0" w:color="auto"/>
            <w:right w:val="none" w:sz="0" w:space="0" w:color="auto"/>
          </w:divBdr>
        </w:div>
        <w:div w:id="1208444694">
          <w:marLeft w:val="0"/>
          <w:marRight w:val="0"/>
          <w:marTop w:val="0"/>
          <w:marBottom w:val="240"/>
          <w:divBdr>
            <w:top w:val="none" w:sz="0" w:space="0" w:color="auto"/>
            <w:left w:val="none" w:sz="0" w:space="0" w:color="auto"/>
            <w:bottom w:val="none" w:sz="0" w:space="0" w:color="auto"/>
            <w:right w:val="none" w:sz="0" w:space="0" w:color="auto"/>
          </w:divBdr>
        </w:div>
        <w:div w:id="1775049564">
          <w:marLeft w:val="0"/>
          <w:marRight w:val="0"/>
          <w:marTop w:val="0"/>
          <w:marBottom w:val="240"/>
          <w:divBdr>
            <w:top w:val="none" w:sz="0" w:space="0" w:color="auto"/>
            <w:left w:val="none" w:sz="0" w:space="0" w:color="auto"/>
            <w:bottom w:val="none" w:sz="0" w:space="0" w:color="auto"/>
            <w:right w:val="none" w:sz="0" w:space="0" w:color="auto"/>
          </w:divBdr>
        </w:div>
        <w:div w:id="649290462">
          <w:marLeft w:val="0"/>
          <w:marRight w:val="0"/>
          <w:marTop w:val="0"/>
          <w:marBottom w:val="240"/>
          <w:divBdr>
            <w:top w:val="none" w:sz="0" w:space="0" w:color="auto"/>
            <w:left w:val="none" w:sz="0" w:space="0" w:color="auto"/>
            <w:bottom w:val="none" w:sz="0" w:space="0" w:color="auto"/>
            <w:right w:val="none" w:sz="0" w:space="0" w:color="auto"/>
          </w:divBdr>
        </w:div>
        <w:div w:id="375273081">
          <w:marLeft w:val="0"/>
          <w:marRight w:val="0"/>
          <w:marTop w:val="0"/>
          <w:marBottom w:val="240"/>
          <w:divBdr>
            <w:top w:val="none" w:sz="0" w:space="0" w:color="auto"/>
            <w:left w:val="none" w:sz="0" w:space="0" w:color="auto"/>
            <w:bottom w:val="none" w:sz="0" w:space="0" w:color="auto"/>
            <w:right w:val="none" w:sz="0" w:space="0" w:color="auto"/>
          </w:divBdr>
        </w:div>
        <w:div w:id="1418089571">
          <w:marLeft w:val="0"/>
          <w:marRight w:val="0"/>
          <w:marTop w:val="0"/>
          <w:marBottom w:val="240"/>
          <w:divBdr>
            <w:top w:val="none" w:sz="0" w:space="0" w:color="auto"/>
            <w:left w:val="none" w:sz="0" w:space="0" w:color="auto"/>
            <w:bottom w:val="none" w:sz="0" w:space="0" w:color="auto"/>
            <w:right w:val="none" w:sz="0" w:space="0" w:color="auto"/>
          </w:divBdr>
        </w:div>
        <w:div w:id="1751346480">
          <w:marLeft w:val="0"/>
          <w:marRight w:val="0"/>
          <w:marTop w:val="0"/>
          <w:marBottom w:val="240"/>
          <w:divBdr>
            <w:top w:val="none" w:sz="0" w:space="0" w:color="auto"/>
            <w:left w:val="none" w:sz="0" w:space="0" w:color="auto"/>
            <w:bottom w:val="none" w:sz="0" w:space="0" w:color="auto"/>
            <w:right w:val="none" w:sz="0" w:space="0" w:color="auto"/>
          </w:divBdr>
        </w:div>
        <w:div w:id="2045906786">
          <w:marLeft w:val="0"/>
          <w:marRight w:val="0"/>
          <w:marTop w:val="0"/>
          <w:marBottom w:val="240"/>
          <w:divBdr>
            <w:top w:val="none" w:sz="0" w:space="0" w:color="auto"/>
            <w:left w:val="none" w:sz="0" w:space="0" w:color="auto"/>
            <w:bottom w:val="none" w:sz="0" w:space="0" w:color="auto"/>
            <w:right w:val="none" w:sz="0" w:space="0" w:color="auto"/>
          </w:divBdr>
        </w:div>
        <w:div w:id="890921823">
          <w:marLeft w:val="0"/>
          <w:marRight w:val="0"/>
          <w:marTop w:val="0"/>
          <w:marBottom w:val="240"/>
          <w:divBdr>
            <w:top w:val="none" w:sz="0" w:space="0" w:color="auto"/>
            <w:left w:val="none" w:sz="0" w:space="0" w:color="auto"/>
            <w:bottom w:val="none" w:sz="0" w:space="0" w:color="auto"/>
            <w:right w:val="none" w:sz="0" w:space="0" w:color="auto"/>
          </w:divBdr>
        </w:div>
        <w:div w:id="1184517505">
          <w:marLeft w:val="0"/>
          <w:marRight w:val="0"/>
          <w:marTop w:val="0"/>
          <w:marBottom w:val="240"/>
          <w:divBdr>
            <w:top w:val="none" w:sz="0" w:space="0" w:color="auto"/>
            <w:left w:val="none" w:sz="0" w:space="0" w:color="auto"/>
            <w:bottom w:val="none" w:sz="0" w:space="0" w:color="auto"/>
            <w:right w:val="none" w:sz="0" w:space="0" w:color="auto"/>
          </w:divBdr>
        </w:div>
        <w:div w:id="1926724540">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637</Words>
  <Characters>3635</Characters>
  <Application>Microsoft Office Word</Application>
  <DocSecurity>0</DocSecurity>
  <Lines>30</Lines>
  <Paragraphs>8</Paragraphs>
  <ScaleCrop>false</ScaleCrop>
  <Company>HP</Company>
  <LinksUpToDate>false</LinksUpToDate>
  <CharactersWithSpaces>4264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Angelo</dc:creator>
  <cp:lastModifiedBy>Angelo</cp:lastModifiedBy>
  <cp:revision>1</cp:revision>
  <dcterms:created xsi:type="dcterms:W3CDTF">2013-10-08T06:59:00Z</dcterms:created>
  <dcterms:modified xsi:type="dcterms:W3CDTF">2013-10-08T07:02:00Z</dcterms:modified>
</cp:coreProperties>
</file>